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5A8F" w:rsidRDefault="00565A8F" w:rsidP="00565A8F">
      <w:pPr>
        <w:spacing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</w:pPr>
    </w:p>
    <w:p w:rsidR="00565A8F" w:rsidRPr="00565A8F" w:rsidRDefault="00565A8F" w:rsidP="00DA7A9C">
      <w:pPr>
        <w:spacing w:line="240" w:lineRule="auto"/>
        <w:rPr>
          <w:rFonts w:eastAsia="Times New Roman" w:cstheme="minorHAnsi"/>
          <w:b/>
          <w:sz w:val="44"/>
          <w:szCs w:val="44"/>
          <w:lang w:eastAsia="cs-CZ"/>
        </w:rPr>
      </w:pPr>
      <w:r w:rsidRPr="003359B7">
        <w:rPr>
          <w:rFonts w:eastAsia="Times New Roman" w:cstheme="minorHAnsi"/>
          <w:b/>
          <w:sz w:val="44"/>
          <w:szCs w:val="44"/>
          <w:lang w:eastAsia="cs-CZ"/>
        </w:rPr>
        <w:t>Jedeme Orlici</w:t>
      </w:r>
    </w:p>
    <w:p w:rsidR="00565A8F" w:rsidRPr="00565A8F" w:rsidRDefault="00565A8F" w:rsidP="00DA7A9C">
      <w:pPr>
        <w:spacing w:line="240" w:lineRule="auto"/>
        <w:rPr>
          <w:rFonts w:eastAsia="Times New Roman" w:cstheme="minorHAnsi"/>
          <w:b/>
          <w:lang w:eastAsia="cs-CZ"/>
        </w:rPr>
      </w:pPr>
      <w:r w:rsidRPr="003359B7">
        <w:rPr>
          <w:rFonts w:eastAsia="Times New Roman" w:cstheme="minorHAnsi"/>
          <w:b/>
          <w:color w:val="000000"/>
          <w:lang w:eastAsia="cs-CZ"/>
        </w:rPr>
        <w:t>31. 7. – 5. 8. 2022</w:t>
      </w:r>
    </w:p>
    <w:p w:rsidR="00565A8F" w:rsidRPr="00565A8F" w:rsidRDefault="00565A8F" w:rsidP="00DA7A9C">
      <w:pPr>
        <w:spacing w:line="240" w:lineRule="auto"/>
        <w:rPr>
          <w:rFonts w:eastAsia="Times New Roman" w:cstheme="minorHAnsi"/>
          <w:lang w:eastAsia="cs-CZ"/>
        </w:rPr>
      </w:pPr>
      <w:r w:rsidRPr="00565A8F">
        <w:rPr>
          <w:rFonts w:eastAsia="Times New Roman" w:cstheme="minorHAnsi"/>
          <w:color w:val="000000"/>
          <w:lang w:eastAsia="cs-CZ"/>
        </w:rPr>
        <w:t xml:space="preserve">Pobytový </w:t>
      </w:r>
      <w:r w:rsidRPr="00DA7A9C">
        <w:rPr>
          <w:rFonts w:eastAsia="Times New Roman" w:cstheme="minorHAnsi"/>
          <w:color w:val="000000"/>
          <w:lang w:eastAsia="cs-CZ"/>
        </w:rPr>
        <w:t>vodácký</w:t>
      </w:r>
      <w:r w:rsidRPr="00565A8F">
        <w:rPr>
          <w:rFonts w:eastAsia="Times New Roman" w:cstheme="minorHAnsi"/>
          <w:color w:val="000000"/>
          <w:lang w:eastAsia="cs-CZ"/>
        </w:rPr>
        <w:t xml:space="preserve"> tábor pro </w:t>
      </w:r>
      <w:r w:rsidRPr="00DA7A9C">
        <w:rPr>
          <w:rFonts w:eastAsia="Times New Roman" w:cstheme="minorHAnsi"/>
          <w:color w:val="000000"/>
          <w:lang w:eastAsia="cs-CZ"/>
        </w:rPr>
        <w:t>rodiny s dětmi, studenty i dospělé</w:t>
      </w:r>
    </w:p>
    <w:p w:rsidR="00565A8F" w:rsidRPr="00565A8F" w:rsidRDefault="00565A8F" w:rsidP="00DA7A9C">
      <w:pPr>
        <w:spacing w:line="240" w:lineRule="auto"/>
        <w:rPr>
          <w:rFonts w:eastAsia="Times New Roman" w:cstheme="minorHAnsi"/>
          <w:lang w:eastAsia="cs-CZ"/>
        </w:rPr>
      </w:pPr>
      <w:r w:rsidRPr="00565A8F">
        <w:rPr>
          <w:rFonts w:eastAsia="Times New Roman" w:cstheme="minorHAnsi"/>
          <w:b/>
          <w:bCs/>
          <w:color w:val="000000"/>
          <w:lang w:eastAsia="cs-CZ"/>
        </w:rPr>
        <w:t>Cena:</w:t>
      </w:r>
      <w:r w:rsidRPr="00565A8F">
        <w:rPr>
          <w:rFonts w:eastAsia="Times New Roman" w:cstheme="minorHAnsi"/>
          <w:color w:val="000000"/>
          <w:lang w:eastAsia="cs-CZ"/>
        </w:rPr>
        <w:t> </w:t>
      </w:r>
      <w:r w:rsidRPr="00DA7A9C">
        <w:rPr>
          <w:rFonts w:eastAsia="Times New Roman" w:cstheme="minorHAnsi"/>
          <w:color w:val="000000"/>
          <w:lang w:eastAsia="cs-CZ"/>
        </w:rPr>
        <w:t xml:space="preserve">3 </w:t>
      </w:r>
      <w:r w:rsidR="00CC0833">
        <w:rPr>
          <w:rFonts w:eastAsia="Times New Roman" w:cstheme="minorHAnsi"/>
          <w:color w:val="000000"/>
          <w:lang w:eastAsia="cs-CZ"/>
        </w:rPr>
        <w:t>9</w:t>
      </w:r>
      <w:bookmarkStart w:id="0" w:name="_GoBack"/>
      <w:bookmarkEnd w:id="0"/>
      <w:r w:rsidRPr="00DA7A9C">
        <w:rPr>
          <w:rFonts w:eastAsia="Times New Roman" w:cstheme="minorHAnsi"/>
          <w:color w:val="000000"/>
          <w:lang w:eastAsia="cs-CZ"/>
        </w:rPr>
        <w:t>00</w:t>
      </w:r>
      <w:r w:rsidRPr="00565A8F">
        <w:rPr>
          <w:rFonts w:eastAsia="Times New Roman" w:cstheme="minorHAnsi"/>
          <w:color w:val="000000"/>
          <w:lang w:eastAsia="cs-CZ"/>
        </w:rPr>
        <w:t>,- Kč</w:t>
      </w:r>
    </w:p>
    <w:p w:rsidR="00565A8F" w:rsidRDefault="00565A8F" w:rsidP="00DA7A9C">
      <w:pPr>
        <w:spacing w:line="240" w:lineRule="auto"/>
        <w:rPr>
          <w:rFonts w:eastAsia="Times New Roman" w:cstheme="minorHAnsi"/>
          <w:color w:val="000000"/>
          <w:lang w:eastAsia="cs-CZ"/>
        </w:rPr>
      </w:pPr>
      <w:r w:rsidRPr="00565A8F">
        <w:rPr>
          <w:rFonts w:eastAsia="Times New Roman" w:cstheme="minorHAnsi"/>
          <w:b/>
          <w:bCs/>
          <w:color w:val="000000"/>
          <w:lang w:eastAsia="cs-CZ"/>
        </w:rPr>
        <w:t>Doprava</w:t>
      </w:r>
      <w:r w:rsidRPr="00565A8F">
        <w:rPr>
          <w:rFonts w:eastAsia="Times New Roman" w:cstheme="minorHAnsi"/>
          <w:color w:val="000000"/>
          <w:lang w:eastAsia="cs-CZ"/>
        </w:rPr>
        <w:t xml:space="preserve">: </w:t>
      </w:r>
      <w:r w:rsidRPr="00DA7A9C">
        <w:rPr>
          <w:rFonts w:eastAsia="Times New Roman" w:cstheme="minorHAnsi"/>
          <w:color w:val="000000"/>
          <w:lang w:eastAsia="cs-CZ"/>
        </w:rPr>
        <w:t>doprava na místo po vlastní ose.</w:t>
      </w:r>
    </w:p>
    <w:p w:rsidR="003359B7" w:rsidRPr="00DA7A9C" w:rsidRDefault="003359B7" w:rsidP="00DA7A9C">
      <w:pPr>
        <w:spacing w:line="240" w:lineRule="auto"/>
        <w:rPr>
          <w:rFonts w:eastAsia="Times New Roman" w:cstheme="minorHAnsi"/>
          <w:color w:val="000000"/>
          <w:lang w:eastAsia="cs-CZ"/>
        </w:rPr>
      </w:pPr>
      <w:r w:rsidRPr="003359B7">
        <w:rPr>
          <w:rFonts w:eastAsia="Times New Roman" w:cstheme="minorHAnsi"/>
          <w:b/>
          <w:color w:val="000000"/>
          <w:lang w:eastAsia="cs-CZ"/>
        </w:rPr>
        <w:t>Čas:</w:t>
      </w:r>
      <w:r>
        <w:rPr>
          <w:rFonts w:eastAsia="Times New Roman" w:cstheme="minorHAnsi"/>
          <w:color w:val="000000"/>
          <w:lang w:eastAsia="cs-CZ"/>
        </w:rPr>
        <w:t xml:space="preserve"> Příjezd na místo v neděli 15:00- 17:00. Odjezd v pátek do 10:00. Přesné časy budou upřesněny v informačním mailu týden před odjezdem.</w:t>
      </w:r>
    </w:p>
    <w:p w:rsidR="00565A8F" w:rsidRPr="00DA7A9C" w:rsidRDefault="00565A8F" w:rsidP="00DA7A9C">
      <w:pPr>
        <w:spacing w:line="240" w:lineRule="auto"/>
        <w:rPr>
          <w:rFonts w:eastAsia="Times New Roman" w:cstheme="minorHAnsi"/>
          <w:b/>
          <w:bCs/>
          <w:color w:val="000000"/>
          <w:lang w:eastAsia="cs-CZ"/>
        </w:rPr>
      </w:pPr>
      <w:r w:rsidRPr="00565A8F">
        <w:rPr>
          <w:rFonts w:eastAsia="Times New Roman" w:cstheme="minorHAnsi"/>
          <w:b/>
          <w:bCs/>
          <w:color w:val="000000"/>
          <w:lang w:eastAsia="cs-CZ"/>
        </w:rPr>
        <w:t>Místo:</w:t>
      </w:r>
      <w:r w:rsidRPr="00DA7A9C">
        <w:rPr>
          <w:rFonts w:eastAsia="Times New Roman" w:cstheme="minorHAnsi"/>
          <w:b/>
          <w:bCs/>
          <w:color w:val="000000"/>
          <w:lang w:eastAsia="cs-CZ"/>
        </w:rPr>
        <w:t xml:space="preserve"> </w:t>
      </w:r>
      <w:r w:rsidRPr="00DA7A9C">
        <w:rPr>
          <w:rStyle w:val="Siln"/>
          <w:rFonts w:cstheme="minorHAnsi"/>
          <w:b w:val="0"/>
          <w:color w:val="212529"/>
          <w:shd w:val="clear" w:color="auto" w:fill="FFFFFF"/>
        </w:rPr>
        <w:t>Kostelec nad Orlicí</w:t>
      </w:r>
      <w:r w:rsidRPr="00DA7A9C">
        <w:rPr>
          <w:rFonts w:eastAsia="Times New Roman" w:cstheme="minorHAnsi"/>
          <w:b/>
          <w:bCs/>
          <w:color w:val="000000"/>
          <w:lang w:eastAsia="cs-CZ"/>
        </w:rPr>
        <w:t xml:space="preserve"> </w:t>
      </w:r>
    </w:p>
    <w:p w:rsidR="00011E96" w:rsidRPr="00DA7A9C" w:rsidRDefault="00565A8F" w:rsidP="00DA7A9C">
      <w:pPr>
        <w:pStyle w:val="Normlnweb"/>
        <w:shd w:val="clear" w:color="auto" w:fill="FFFFFF"/>
        <w:rPr>
          <w:rFonts w:asciiTheme="minorHAnsi" w:eastAsia="Times New Roman" w:hAnsiTheme="minorHAnsi" w:cstheme="minorHAnsi"/>
          <w:color w:val="000000"/>
          <w:sz w:val="22"/>
          <w:szCs w:val="22"/>
          <w:lang w:eastAsia="cs-CZ"/>
        </w:rPr>
      </w:pPr>
      <w:r w:rsidRPr="00565A8F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  <w:lang w:eastAsia="cs-CZ"/>
        </w:rPr>
        <w:t>Ubytování:</w:t>
      </w:r>
      <w:r w:rsidRPr="00565A8F">
        <w:rPr>
          <w:rFonts w:asciiTheme="minorHAnsi" w:eastAsia="Times New Roman" w:hAnsiTheme="minorHAnsi" w:cstheme="minorHAnsi"/>
          <w:color w:val="000000"/>
          <w:sz w:val="22"/>
          <w:szCs w:val="22"/>
          <w:lang w:eastAsia="cs-CZ"/>
        </w:rPr>
        <w:t> </w:t>
      </w:r>
    </w:p>
    <w:p w:rsidR="00565A8F" w:rsidRPr="00DA7A9C" w:rsidRDefault="00565A8F" w:rsidP="00DA7A9C">
      <w:pPr>
        <w:pStyle w:val="Normlnweb"/>
        <w:shd w:val="clear" w:color="auto" w:fill="FFFFFF"/>
        <w:rPr>
          <w:rFonts w:asciiTheme="minorHAnsi" w:eastAsia="Times New Roman" w:hAnsiTheme="minorHAnsi" w:cstheme="minorHAnsi"/>
          <w:color w:val="212529"/>
          <w:sz w:val="22"/>
          <w:szCs w:val="22"/>
          <w:lang w:eastAsia="cs-CZ"/>
        </w:rPr>
      </w:pPr>
      <w:r w:rsidRPr="00DA7A9C">
        <w:rPr>
          <w:rFonts w:asciiTheme="minorHAnsi" w:eastAsia="Times New Roman" w:hAnsiTheme="minorHAnsi" w:cstheme="minorHAnsi"/>
          <w:bCs/>
          <w:color w:val="212529"/>
          <w:sz w:val="22"/>
          <w:szCs w:val="22"/>
          <w:lang w:eastAsia="cs-CZ"/>
        </w:rPr>
        <w:t>Autokemp Orlice</w:t>
      </w:r>
      <w:r w:rsidRPr="00DA7A9C">
        <w:rPr>
          <w:rFonts w:asciiTheme="minorHAnsi" w:eastAsia="Times New Roman" w:hAnsiTheme="minorHAnsi" w:cstheme="minorHAnsi"/>
          <w:color w:val="212529"/>
          <w:sz w:val="22"/>
          <w:szCs w:val="22"/>
          <w:lang w:eastAsia="cs-CZ"/>
        </w:rPr>
        <w:t> </w:t>
      </w:r>
      <w:r w:rsidRPr="00DA7A9C">
        <w:rPr>
          <w:rFonts w:asciiTheme="minorHAnsi" w:eastAsia="Times New Roman" w:hAnsiTheme="minorHAnsi" w:cstheme="minorHAnsi"/>
          <w:bCs/>
          <w:color w:val="212529"/>
          <w:sz w:val="22"/>
          <w:szCs w:val="22"/>
          <w:lang w:eastAsia="cs-CZ"/>
        </w:rPr>
        <w:t>v Kostelci nad Orlicí</w:t>
      </w:r>
      <w:r w:rsidRPr="00DA7A9C">
        <w:rPr>
          <w:rFonts w:asciiTheme="minorHAnsi" w:eastAsia="Times New Roman" w:hAnsiTheme="minorHAnsi" w:cstheme="minorHAnsi"/>
          <w:color w:val="212529"/>
          <w:sz w:val="22"/>
          <w:szCs w:val="22"/>
          <w:lang w:eastAsia="cs-CZ"/>
        </w:rPr>
        <w:br/>
        <w:t>517 41 Kostelec nad Orlicí</w:t>
      </w:r>
      <w:r w:rsidR="00DA7A9C" w:rsidRPr="00DA7A9C">
        <w:rPr>
          <w:rFonts w:asciiTheme="minorHAnsi" w:eastAsia="Times New Roman" w:hAnsiTheme="minorHAnsi" w:cstheme="minorHAnsi"/>
          <w:color w:val="212529"/>
          <w:sz w:val="22"/>
          <w:szCs w:val="22"/>
          <w:lang w:eastAsia="cs-CZ"/>
        </w:rPr>
        <w:t xml:space="preserve"> </w:t>
      </w:r>
      <w:hyperlink r:id="rId8" w:history="1">
        <w:r w:rsidR="00DA7A9C" w:rsidRPr="00DA7A9C">
          <w:rPr>
            <w:rStyle w:val="Hypertextovodkaz"/>
            <w:rFonts w:asciiTheme="minorHAnsi" w:eastAsia="Times New Roman" w:hAnsiTheme="minorHAnsi" w:cstheme="minorHAnsi"/>
            <w:sz w:val="22"/>
            <w:szCs w:val="22"/>
            <w:lang w:eastAsia="cs-CZ"/>
          </w:rPr>
          <w:t>www.autokemporlice.cz</w:t>
        </w:r>
      </w:hyperlink>
    </w:p>
    <w:p w:rsidR="00011E96" w:rsidRPr="00DA7A9C" w:rsidRDefault="00011E96" w:rsidP="00DA7A9C">
      <w:pPr>
        <w:shd w:val="clear" w:color="auto" w:fill="FFFFFF"/>
        <w:spacing w:after="100" w:afterAutospacing="1" w:line="240" w:lineRule="auto"/>
        <w:rPr>
          <w:rFonts w:cstheme="minorHAnsi"/>
          <w:color w:val="212529"/>
          <w:shd w:val="clear" w:color="auto" w:fill="FFFFFF"/>
        </w:rPr>
      </w:pPr>
      <w:r w:rsidRPr="00DA7A9C">
        <w:rPr>
          <w:rFonts w:eastAsia="Times New Roman" w:cstheme="minorHAnsi"/>
          <w:color w:val="212529"/>
          <w:lang w:eastAsia="cs-CZ"/>
        </w:rPr>
        <w:t xml:space="preserve">Autokemp </w:t>
      </w:r>
      <w:r w:rsidRPr="00DA7A9C">
        <w:rPr>
          <w:rFonts w:cstheme="minorHAnsi"/>
          <w:color w:val="212529"/>
          <w:shd w:val="clear" w:color="auto" w:fill="FFFFFF"/>
        </w:rPr>
        <w:t>leží na břehu řeky Orlice v těsné blízkosti moderního koupaliště a tenisových kurtů v rekreační oblasti města. V autokempu ORLICE je v provozu bufet se zahrádkou, s rychlým občerstvením s teplými i studenými pokrmy a velkým výběrem nápojů. V sezoně zde probíhají společenské i spontánní akce. Součástí bufetu je klubovna, kde se nachází dětský koutek.</w:t>
      </w:r>
      <w:r w:rsidRPr="00DA7A9C">
        <w:rPr>
          <w:rFonts w:cstheme="minorHAnsi"/>
          <w:color w:val="212529"/>
        </w:rPr>
        <w:br/>
      </w:r>
      <w:r w:rsidRPr="00DA7A9C">
        <w:rPr>
          <w:rFonts w:cstheme="minorHAnsi"/>
          <w:color w:val="212529"/>
        </w:rPr>
        <w:br/>
      </w:r>
      <w:r w:rsidRPr="00DA7A9C">
        <w:rPr>
          <w:rFonts w:cstheme="minorHAnsi"/>
          <w:color w:val="212529"/>
          <w:shd w:val="clear" w:color="auto" w:fill="FFFFFF"/>
        </w:rPr>
        <w:t>Venku pak stojí</w:t>
      </w:r>
      <w:r w:rsidR="003D22A6" w:rsidRPr="00DA7A9C">
        <w:rPr>
          <w:rFonts w:cstheme="minorHAnsi"/>
          <w:color w:val="212529"/>
          <w:shd w:val="clear" w:color="auto" w:fill="FFFFFF"/>
        </w:rPr>
        <w:t xml:space="preserve"> </w:t>
      </w:r>
      <w:r w:rsidRPr="00DA7A9C">
        <w:rPr>
          <w:rFonts w:cstheme="minorHAnsi"/>
          <w:color w:val="212529"/>
          <w:shd w:val="clear" w:color="auto" w:fill="FFFFFF"/>
        </w:rPr>
        <w:t>trampolína a dětské hřiště s houpačkami, pískovištěm a skluzavkou. V tomto prostoru najdete také ohniště pro grilování a táboráky. Prostorná sociální zařízení (WC + sprchy s mincovními automaty na teplou vodu). Společná kuchyňka vybavená varnou konvicí, elektrickými vařiči, ledničkami a dřezy na nádobí je také k dispozici všem návštěvníkům kempu. </w:t>
      </w:r>
    </w:p>
    <w:p w:rsidR="00011E96" w:rsidRPr="00565A8F" w:rsidRDefault="00011E96" w:rsidP="00DA7A9C">
      <w:pPr>
        <w:shd w:val="clear" w:color="auto" w:fill="FFFFFF"/>
        <w:spacing w:after="100" w:afterAutospacing="1" w:line="240" w:lineRule="auto"/>
        <w:rPr>
          <w:rFonts w:eastAsia="Times New Roman" w:cstheme="minorHAnsi"/>
          <w:color w:val="212529"/>
          <w:lang w:eastAsia="cs-CZ"/>
        </w:rPr>
      </w:pPr>
      <w:r w:rsidRPr="00DA7A9C">
        <w:rPr>
          <w:rFonts w:eastAsia="Times New Roman" w:cstheme="minorHAnsi"/>
          <w:color w:val="212529"/>
          <w:lang w:eastAsia="cs-CZ"/>
        </w:rPr>
        <w:t>Ubytovaní budeme ve 2-4 lůžkových dřevěných chatkách.</w:t>
      </w:r>
    </w:p>
    <w:p w:rsidR="00565A8F" w:rsidRPr="00565A8F" w:rsidRDefault="00565A8F" w:rsidP="00DA7A9C">
      <w:pPr>
        <w:spacing w:line="240" w:lineRule="auto"/>
        <w:rPr>
          <w:rFonts w:eastAsia="Times New Roman" w:cstheme="minorHAnsi"/>
          <w:lang w:eastAsia="cs-CZ"/>
        </w:rPr>
      </w:pPr>
      <w:r w:rsidRPr="00565A8F">
        <w:rPr>
          <w:rFonts w:eastAsia="Times New Roman" w:cstheme="minorHAnsi"/>
          <w:b/>
          <w:bCs/>
          <w:color w:val="000000"/>
          <w:lang w:eastAsia="cs-CZ"/>
        </w:rPr>
        <w:t>V ceně:</w:t>
      </w:r>
      <w:r w:rsidRPr="00565A8F">
        <w:rPr>
          <w:rFonts w:eastAsia="Times New Roman" w:cstheme="minorHAnsi"/>
          <w:color w:val="000000"/>
          <w:lang w:eastAsia="cs-CZ"/>
        </w:rPr>
        <w:t xml:space="preserve"> ubytování, </w:t>
      </w:r>
      <w:r w:rsidR="00011E96" w:rsidRPr="00DA7A9C">
        <w:rPr>
          <w:rFonts w:eastAsia="Times New Roman" w:cstheme="minorHAnsi"/>
          <w:color w:val="000000"/>
          <w:lang w:eastAsia="cs-CZ"/>
        </w:rPr>
        <w:t>polopenze</w:t>
      </w:r>
      <w:r w:rsidRPr="00565A8F">
        <w:rPr>
          <w:rFonts w:eastAsia="Times New Roman" w:cstheme="minorHAnsi"/>
          <w:color w:val="000000"/>
          <w:lang w:eastAsia="cs-CZ"/>
        </w:rPr>
        <w:t>,</w:t>
      </w:r>
      <w:r w:rsidR="00011E96" w:rsidRPr="00DA7A9C">
        <w:rPr>
          <w:rFonts w:eastAsia="Times New Roman" w:cstheme="minorHAnsi"/>
          <w:color w:val="000000"/>
          <w:lang w:eastAsia="cs-CZ"/>
        </w:rPr>
        <w:t xml:space="preserve"> </w:t>
      </w:r>
      <w:r w:rsidRPr="00565A8F">
        <w:rPr>
          <w:rFonts w:eastAsia="Times New Roman" w:cstheme="minorHAnsi"/>
          <w:color w:val="000000"/>
          <w:lang w:eastAsia="cs-CZ"/>
        </w:rPr>
        <w:t xml:space="preserve">program včetně materiálu a odměn, pojištění, </w:t>
      </w:r>
      <w:r w:rsidR="00011E96" w:rsidRPr="00DA7A9C">
        <w:rPr>
          <w:rFonts w:eastAsia="Times New Roman" w:cstheme="minorHAnsi"/>
          <w:color w:val="000000"/>
          <w:lang w:eastAsia="cs-CZ"/>
        </w:rPr>
        <w:t>instruktoři</w:t>
      </w:r>
      <w:r w:rsidRPr="00565A8F">
        <w:rPr>
          <w:rFonts w:eastAsia="Times New Roman" w:cstheme="minorHAnsi"/>
          <w:color w:val="000000"/>
          <w:lang w:eastAsia="cs-CZ"/>
        </w:rPr>
        <w:t xml:space="preserve"> a zdravotník</w:t>
      </w:r>
      <w:r w:rsidR="00011E96" w:rsidRPr="00DA7A9C">
        <w:rPr>
          <w:rFonts w:eastAsia="Times New Roman" w:cstheme="minorHAnsi"/>
          <w:color w:val="000000"/>
          <w:lang w:eastAsia="cs-CZ"/>
        </w:rPr>
        <w:t>, zapůjčení vodácké výstroje a lodí, doprava na vodácká stanoviště</w:t>
      </w:r>
      <w:r w:rsidRPr="00565A8F">
        <w:rPr>
          <w:rFonts w:eastAsia="Times New Roman" w:cstheme="minorHAnsi"/>
          <w:color w:val="000000"/>
          <w:lang w:eastAsia="cs-CZ"/>
        </w:rPr>
        <w:t>.</w:t>
      </w:r>
    </w:p>
    <w:p w:rsidR="00565A8F" w:rsidRPr="00565A8F" w:rsidRDefault="00565A8F" w:rsidP="00DA7A9C">
      <w:pPr>
        <w:spacing w:line="240" w:lineRule="auto"/>
        <w:rPr>
          <w:rFonts w:eastAsia="Times New Roman" w:cstheme="minorHAnsi"/>
          <w:lang w:eastAsia="cs-CZ"/>
        </w:rPr>
      </w:pPr>
      <w:r w:rsidRPr="00565A8F">
        <w:rPr>
          <w:rFonts w:eastAsia="Times New Roman" w:cstheme="minorHAnsi"/>
          <w:b/>
          <w:bCs/>
          <w:color w:val="000000"/>
          <w:lang w:eastAsia="cs-CZ"/>
        </w:rPr>
        <w:t>Program:</w:t>
      </w:r>
      <w:r w:rsidRPr="00565A8F">
        <w:rPr>
          <w:rFonts w:eastAsia="Times New Roman" w:cstheme="minorHAnsi"/>
          <w:color w:val="000000"/>
          <w:lang w:eastAsia="cs-CZ"/>
        </w:rPr>
        <w:t xml:space="preserve"> </w:t>
      </w:r>
      <w:r w:rsidR="000B6295" w:rsidRPr="00DA7A9C">
        <w:rPr>
          <w:rFonts w:eastAsia="Times New Roman" w:cstheme="minorHAnsi"/>
          <w:color w:val="000000"/>
          <w:lang w:eastAsia="cs-CZ"/>
        </w:rPr>
        <w:t>3 dny sjíždění řeky Orlice</w:t>
      </w:r>
      <w:r w:rsidR="00D25717">
        <w:rPr>
          <w:rFonts w:eastAsia="Times New Roman" w:cstheme="minorHAnsi"/>
          <w:color w:val="000000"/>
          <w:lang w:eastAsia="cs-CZ"/>
        </w:rPr>
        <w:t xml:space="preserve"> (Divoké i Tiché)</w:t>
      </w:r>
      <w:r w:rsidR="000B6295" w:rsidRPr="00DA7A9C">
        <w:rPr>
          <w:rFonts w:eastAsia="Times New Roman" w:cstheme="minorHAnsi"/>
          <w:color w:val="000000"/>
          <w:lang w:eastAsia="cs-CZ"/>
        </w:rPr>
        <w:t xml:space="preserve"> na nafukovacích raftech a káno</w:t>
      </w:r>
      <w:r w:rsidR="003359B7">
        <w:rPr>
          <w:rFonts w:eastAsia="Times New Roman" w:cstheme="minorHAnsi"/>
          <w:color w:val="000000"/>
          <w:lang w:eastAsia="cs-CZ"/>
        </w:rPr>
        <w:t>í</w:t>
      </w:r>
      <w:r w:rsidR="000B6295" w:rsidRPr="00DA7A9C">
        <w:rPr>
          <w:rFonts w:eastAsia="Times New Roman" w:cstheme="minorHAnsi"/>
          <w:color w:val="000000"/>
          <w:lang w:eastAsia="cs-CZ"/>
        </w:rPr>
        <w:t>ch</w:t>
      </w:r>
      <w:r w:rsidR="000B6295">
        <w:rPr>
          <w:rFonts w:eastAsia="Times New Roman" w:cstheme="minorHAnsi"/>
          <w:color w:val="000000"/>
          <w:lang w:eastAsia="cs-CZ"/>
        </w:rPr>
        <w:t>. V</w:t>
      </w:r>
      <w:r w:rsidRPr="00565A8F">
        <w:rPr>
          <w:rFonts w:eastAsia="Times New Roman" w:cstheme="minorHAnsi"/>
          <w:color w:val="000000"/>
          <w:lang w:eastAsia="cs-CZ"/>
        </w:rPr>
        <w:t>ýlet po okolí, poznávání přírodních i kulturních zajímavostí, turistika,</w:t>
      </w:r>
      <w:r w:rsidR="007E1CCC" w:rsidRPr="00DA7A9C">
        <w:rPr>
          <w:rFonts w:eastAsia="Times New Roman" w:cstheme="minorHAnsi"/>
          <w:color w:val="000000"/>
          <w:lang w:eastAsia="cs-CZ"/>
        </w:rPr>
        <w:t xml:space="preserve"> každý den odpolední program s hrami a sportovními aktivitami</w:t>
      </w:r>
      <w:r w:rsidRPr="00565A8F">
        <w:rPr>
          <w:rFonts w:eastAsia="Times New Roman" w:cstheme="minorHAnsi"/>
          <w:color w:val="000000"/>
          <w:lang w:eastAsia="cs-CZ"/>
        </w:rPr>
        <w:t xml:space="preserve">. </w:t>
      </w:r>
    </w:p>
    <w:p w:rsidR="00565A8F" w:rsidRPr="00565A8F" w:rsidRDefault="00565A8F" w:rsidP="00DA7A9C">
      <w:pPr>
        <w:spacing w:line="240" w:lineRule="auto"/>
        <w:rPr>
          <w:rFonts w:eastAsia="Times New Roman" w:cstheme="minorHAnsi"/>
          <w:color w:val="000000"/>
          <w:lang w:eastAsia="cs-CZ"/>
        </w:rPr>
      </w:pPr>
      <w:r w:rsidRPr="00565A8F">
        <w:rPr>
          <w:rFonts w:eastAsia="Times New Roman" w:cstheme="minorHAnsi"/>
          <w:b/>
          <w:bCs/>
          <w:color w:val="000000"/>
          <w:lang w:eastAsia="cs-CZ"/>
        </w:rPr>
        <w:t>S sebou</w:t>
      </w:r>
      <w:r w:rsidRPr="00565A8F">
        <w:rPr>
          <w:rFonts w:eastAsia="Times New Roman" w:cstheme="minorHAnsi"/>
          <w:color w:val="000000"/>
          <w:lang w:eastAsia="cs-CZ"/>
        </w:rPr>
        <w:t xml:space="preserve">: </w:t>
      </w:r>
      <w:r w:rsidR="007E1CCC" w:rsidRPr="00DA7A9C">
        <w:rPr>
          <w:rFonts w:eastAsia="Times New Roman" w:cstheme="minorHAnsi"/>
          <w:color w:val="000000"/>
          <w:lang w:eastAsia="cs-CZ"/>
        </w:rPr>
        <w:t>vodácké vybavení – obuv do vody</w:t>
      </w:r>
      <w:r w:rsidR="00DA7A9C" w:rsidRPr="00DA7A9C">
        <w:rPr>
          <w:rFonts w:eastAsia="Times New Roman" w:cstheme="minorHAnsi"/>
          <w:color w:val="000000"/>
          <w:lang w:eastAsia="cs-CZ"/>
        </w:rPr>
        <w:t xml:space="preserve"> </w:t>
      </w:r>
      <w:r w:rsidR="007E1CCC" w:rsidRPr="00DA7A9C">
        <w:rPr>
          <w:rFonts w:eastAsia="Times New Roman" w:cstheme="minorHAnsi"/>
          <w:color w:val="000000"/>
          <w:lang w:eastAsia="cs-CZ"/>
        </w:rPr>
        <w:t xml:space="preserve">(obuv, která drží na nohou, ne </w:t>
      </w:r>
      <w:proofErr w:type="spellStart"/>
      <w:r w:rsidR="007E1CCC" w:rsidRPr="00DA7A9C">
        <w:rPr>
          <w:rFonts w:eastAsia="Times New Roman" w:cstheme="minorHAnsi"/>
          <w:color w:val="000000"/>
          <w:lang w:eastAsia="cs-CZ"/>
        </w:rPr>
        <w:t>kroksy</w:t>
      </w:r>
      <w:proofErr w:type="spellEnd"/>
      <w:r w:rsidR="007E1CCC" w:rsidRPr="00DA7A9C">
        <w:rPr>
          <w:rFonts w:eastAsia="Times New Roman" w:cstheme="minorHAnsi"/>
          <w:color w:val="000000"/>
          <w:lang w:eastAsia="cs-CZ"/>
        </w:rPr>
        <w:t>!), plavky, trika – dlouhý i krátký rukáv, šusťáková bunda, pláštěnka, kšiltovka/klobouk proti slunci, láhev na pití, opalovací krém. Dále</w:t>
      </w:r>
      <w:r w:rsidRPr="00565A8F">
        <w:rPr>
          <w:rFonts w:eastAsia="Times New Roman" w:cstheme="minorHAnsi"/>
          <w:color w:val="000000"/>
          <w:lang w:eastAsia="cs-CZ"/>
        </w:rPr>
        <w:t xml:space="preserve"> sportovní oblečení-kraťasy, trika s krátkým i dlouhým rukávem, tepláky, sportovní kalhoty na výlety, lehká bunda, teplejší mikina k táboráku, sportovní obuv, sandály, gumáky, pyžamo, přezůvky, hygienické potřeby, ručník, osuška, baterka, kapesní nůž, repelent.</w:t>
      </w:r>
    </w:p>
    <w:p w:rsidR="003D22A6" w:rsidRPr="00565A8F" w:rsidRDefault="00565A8F" w:rsidP="00DA7A9C">
      <w:pPr>
        <w:spacing w:line="240" w:lineRule="auto"/>
        <w:rPr>
          <w:rFonts w:eastAsia="Times New Roman" w:cstheme="minorHAnsi"/>
          <w:lang w:eastAsia="cs-CZ"/>
        </w:rPr>
      </w:pPr>
      <w:r w:rsidRPr="00565A8F">
        <w:rPr>
          <w:rFonts w:eastAsia="Times New Roman" w:cstheme="minorHAnsi"/>
          <w:b/>
          <w:bCs/>
          <w:color w:val="000000"/>
          <w:lang w:eastAsia="cs-CZ"/>
        </w:rPr>
        <w:t>Platba</w:t>
      </w:r>
      <w:r w:rsidRPr="00565A8F">
        <w:rPr>
          <w:rFonts w:eastAsia="Times New Roman" w:cstheme="minorHAnsi"/>
          <w:color w:val="000000"/>
          <w:lang w:eastAsia="cs-CZ"/>
        </w:rPr>
        <w:t>: na účet 17331631/0100 - </w:t>
      </w:r>
      <w:r w:rsidRPr="00565A8F">
        <w:rPr>
          <w:rFonts w:eastAsia="Times New Roman" w:cstheme="minorHAnsi"/>
          <w:color w:val="444444"/>
          <w:shd w:val="clear" w:color="auto" w:fill="FFFFFF"/>
          <w:lang w:eastAsia="cs-CZ"/>
        </w:rPr>
        <w:t>jako variabilní symbol uveďte číslo přihlášky a do poznámky jméno účastníka a název tábora</w:t>
      </w:r>
      <w:r w:rsidRPr="00565A8F">
        <w:rPr>
          <w:rFonts w:eastAsia="Times New Roman" w:cstheme="minorHAnsi"/>
          <w:color w:val="000000"/>
          <w:lang w:eastAsia="cs-CZ"/>
        </w:rPr>
        <w:t xml:space="preserve">, nebo osobně v kanceláři Letokruhu. Na požádání vystavíme fakturu nebo umožníme platbu na splátky. Platbu proveďte, prosím, nejpozději </w:t>
      </w:r>
      <w:r w:rsidRPr="00565A8F">
        <w:rPr>
          <w:rFonts w:eastAsia="Times New Roman" w:cstheme="minorHAnsi"/>
          <w:b/>
          <w:color w:val="000000"/>
          <w:lang w:eastAsia="cs-CZ"/>
        </w:rPr>
        <w:t>do 31. 5. 202</w:t>
      </w:r>
      <w:r w:rsidR="00835D89" w:rsidRPr="003359B7">
        <w:rPr>
          <w:rFonts w:eastAsia="Times New Roman" w:cstheme="minorHAnsi"/>
          <w:b/>
          <w:color w:val="000000"/>
          <w:lang w:eastAsia="cs-CZ"/>
        </w:rPr>
        <w:t>2</w:t>
      </w:r>
      <w:r w:rsidRPr="00565A8F">
        <w:rPr>
          <w:rFonts w:eastAsia="Times New Roman" w:cstheme="minorHAnsi"/>
          <w:color w:val="000000"/>
          <w:lang w:eastAsia="cs-CZ"/>
        </w:rPr>
        <w:t>.</w:t>
      </w:r>
      <w:r w:rsidR="003D22A6" w:rsidRPr="00DA7A9C">
        <w:rPr>
          <w:rFonts w:eastAsia="Times New Roman" w:cstheme="minorHAnsi"/>
          <w:color w:val="000000"/>
          <w:lang w:eastAsia="cs-CZ"/>
        </w:rPr>
        <w:t xml:space="preserve"> </w:t>
      </w:r>
      <w:r w:rsidR="003D22A6" w:rsidRPr="00565A8F">
        <w:rPr>
          <w:rFonts w:eastAsia="Times New Roman" w:cstheme="minorHAnsi"/>
          <w:color w:val="000000"/>
          <w:lang w:eastAsia="cs-CZ"/>
        </w:rPr>
        <w:t xml:space="preserve">Při vratce úplaty budeme postupovat podle obchodních podmínek uvedených na </w:t>
      </w:r>
      <w:hyperlink r:id="rId9" w:tooltip="http://www.svcletovice.cz" w:history="1">
        <w:r w:rsidR="003D22A6" w:rsidRPr="00DA7A9C">
          <w:rPr>
            <w:rFonts w:eastAsia="Times New Roman" w:cstheme="minorHAnsi"/>
            <w:color w:val="0000FF"/>
            <w:u w:val="single"/>
            <w:lang w:eastAsia="cs-CZ"/>
          </w:rPr>
          <w:t>www.svcletovice.cz</w:t>
        </w:r>
      </w:hyperlink>
      <w:r w:rsidR="003D22A6" w:rsidRPr="00565A8F">
        <w:rPr>
          <w:rFonts w:eastAsia="Times New Roman" w:cstheme="minorHAnsi"/>
          <w:color w:val="000000"/>
          <w:lang w:eastAsia="cs-CZ"/>
        </w:rPr>
        <w:t>.</w:t>
      </w:r>
    </w:p>
    <w:p w:rsidR="00565A8F" w:rsidRPr="00565A8F" w:rsidRDefault="00565A8F" w:rsidP="00DA7A9C">
      <w:pPr>
        <w:spacing w:line="240" w:lineRule="auto"/>
        <w:rPr>
          <w:rFonts w:eastAsia="Times New Roman" w:cstheme="minorHAnsi"/>
          <w:lang w:eastAsia="cs-CZ"/>
        </w:rPr>
      </w:pPr>
    </w:p>
    <w:p w:rsidR="00835D89" w:rsidRPr="00DA7A9C" w:rsidRDefault="00835D89" w:rsidP="00DA7A9C">
      <w:pPr>
        <w:spacing w:line="240" w:lineRule="auto"/>
        <w:rPr>
          <w:rFonts w:eastAsia="Times New Roman" w:cstheme="minorHAnsi"/>
          <w:b/>
          <w:bCs/>
          <w:color w:val="000000"/>
          <w:lang w:eastAsia="cs-CZ"/>
        </w:rPr>
      </w:pPr>
    </w:p>
    <w:p w:rsidR="00835D89" w:rsidRPr="00DA7A9C" w:rsidRDefault="00835D89" w:rsidP="00DA7A9C">
      <w:pPr>
        <w:spacing w:line="240" w:lineRule="auto"/>
        <w:rPr>
          <w:rFonts w:eastAsia="Times New Roman" w:cstheme="minorHAnsi"/>
          <w:b/>
          <w:bCs/>
          <w:color w:val="000000"/>
          <w:lang w:eastAsia="cs-CZ"/>
        </w:rPr>
      </w:pPr>
    </w:p>
    <w:p w:rsidR="00835D89" w:rsidRPr="00DA7A9C" w:rsidRDefault="00835D89" w:rsidP="00DA7A9C">
      <w:pPr>
        <w:spacing w:line="240" w:lineRule="auto"/>
        <w:rPr>
          <w:rFonts w:eastAsia="Times New Roman" w:cstheme="minorHAnsi"/>
          <w:b/>
          <w:bCs/>
          <w:color w:val="000000"/>
          <w:lang w:eastAsia="cs-CZ"/>
        </w:rPr>
      </w:pPr>
    </w:p>
    <w:p w:rsidR="00835D89" w:rsidRPr="00DA7A9C" w:rsidRDefault="00565A8F" w:rsidP="00DA7A9C">
      <w:pPr>
        <w:spacing w:line="240" w:lineRule="auto"/>
        <w:rPr>
          <w:rFonts w:eastAsia="Times New Roman" w:cstheme="minorHAnsi"/>
          <w:b/>
          <w:bCs/>
          <w:color w:val="000000"/>
          <w:lang w:eastAsia="cs-CZ"/>
        </w:rPr>
      </w:pPr>
      <w:r w:rsidRPr="00565A8F">
        <w:rPr>
          <w:rFonts w:eastAsia="Times New Roman" w:cstheme="minorHAnsi"/>
          <w:b/>
          <w:bCs/>
          <w:color w:val="000000"/>
          <w:lang w:eastAsia="cs-CZ"/>
        </w:rPr>
        <w:t>Info</w:t>
      </w:r>
      <w:r w:rsidR="00D25717">
        <w:rPr>
          <w:rFonts w:eastAsia="Times New Roman" w:cstheme="minorHAnsi"/>
          <w:b/>
          <w:bCs/>
          <w:color w:val="000000"/>
          <w:lang w:eastAsia="cs-CZ"/>
        </w:rPr>
        <w:t>rmace</w:t>
      </w:r>
      <w:r w:rsidRPr="00565A8F">
        <w:rPr>
          <w:rFonts w:eastAsia="Times New Roman" w:cstheme="minorHAnsi"/>
          <w:b/>
          <w:bCs/>
          <w:color w:val="000000"/>
          <w:lang w:eastAsia="cs-CZ"/>
        </w:rPr>
        <w:t>:</w:t>
      </w:r>
      <w:r w:rsidR="00835D89" w:rsidRPr="00DA7A9C">
        <w:rPr>
          <w:rFonts w:eastAsia="Times New Roman" w:cstheme="minorHAnsi"/>
          <w:b/>
          <w:bCs/>
          <w:color w:val="000000"/>
          <w:lang w:eastAsia="cs-CZ"/>
        </w:rPr>
        <w:t xml:space="preserve"> </w:t>
      </w:r>
    </w:p>
    <w:p w:rsidR="00835D89" w:rsidRPr="00DA7A9C" w:rsidRDefault="00835D89" w:rsidP="00DA7A9C">
      <w:pPr>
        <w:spacing w:line="240" w:lineRule="auto"/>
        <w:rPr>
          <w:rFonts w:eastAsia="Times New Roman" w:cstheme="minorHAnsi"/>
          <w:b/>
          <w:bCs/>
          <w:color w:val="000000"/>
          <w:lang w:eastAsia="cs-CZ"/>
        </w:rPr>
      </w:pPr>
      <w:r w:rsidRPr="00DA7A9C">
        <w:rPr>
          <w:rFonts w:eastAsia="Times New Roman" w:cstheme="minorHAnsi"/>
          <w:b/>
          <w:bCs/>
          <w:color w:val="000000"/>
          <w:lang w:eastAsia="cs-CZ"/>
        </w:rPr>
        <w:t>Na vodáckém táboře proběhne základní výcvik vodáckých dovedností. V případě, že jste sami začátečníci</w:t>
      </w:r>
      <w:r w:rsidR="00D25717">
        <w:rPr>
          <w:rFonts w:eastAsia="Times New Roman" w:cstheme="minorHAnsi"/>
          <w:b/>
          <w:bCs/>
          <w:color w:val="000000"/>
          <w:lang w:eastAsia="cs-CZ"/>
        </w:rPr>
        <w:t>,</w:t>
      </w:r>
      <w:r w:rsidRPr="00DA7A9C">
        <w:rPr>
          <w:rFonts w:eastAsia="Times New Roman" w:cstheme="minorHAnsi"/>
          <w:b/>
          <w:bCs/>
          <w:color w:val="000000"/>
          <w:lang w:eastAsia="cs-CZ"/>
        </w:rPr>
        <w:t xml:space="preserve"> zvažte schopnosti i věk svých dětí</w:t>
      </w:r>
      <w:r w:rsidR="00D25717">
        <w:rPr>
          <w:rFonts w:eastAsia="Times New Roman" w:cstheme="minorHAnsi"/>
          <w:b/>
          <w:bCs/>
          <w:color w:val="000000"/>
          <w:lang w:eastAsia="cs-CZ"/>
        </w:rPr>
        <w:t xml:space="preserve"> (avšak minimální věk dětí je 5 let)</w:t>
      </w:r>
      <w:r w:rsidRPr="00DA7A9C">
        <w:rPr>
          <w:rFonts w:eastAsia="Times New Roman" w:cstheme="minorHAnsi"/>
          <w:b/>
          <w:bCs/>
          <w:color w:val="000000"/>
          <w:lang w:eastAsia="cs-CZ"/>
        </w:rPr>
        <w:t>. Každý účastník jede na vlastní nebezpečí! Za zdravotní stav a bezpečnost nezletilých po dobu pobytu zodpovídají rodiče nebo zákonní zástupci</w:t>
      </w:r>
      <w:r w:rsidR="00D25717">
        <w:rPr>
          <w:rFonts w:eastAsia="Times New Roman" w:cstheme="minorHAnsi"/>
          <w:b/>
          <w:bCs/>
          <w:color w:val="000000"/>
          <w:lang w:eastAsia="cs-CZ"/>
        </w:rPr>
        <w:t>.</w:t>
      </w:r>
      <w:r w:rsidR="00565A8F" w:rsidRPr="00565A8F">
        <w:rPr>
          <w:rFonts w:eastAsia="Times New Roman" w:cstheme="minorHAnsi"/>
          <w:b/>
          <w:bCs/>
          <w:color w:val="000000"/>
          <w:lang w:eastAsia="cs-CZ"/>
        </w:rPr>
        <w:t xml:space="preserve"> </w:t>
      </w:r>
    </w:p>
    <w:p w:rsidR="00565A8F" w:rsidRPr="00565A8F" w:rsidRDefault="00835D89" w:rsidP="00DA7A9C">
      <w:pPr>
        <w:spacing w:line="240" w:lineRule="auto"/>
        <w:rPr>
          <w:rFonts w:eastAsia="Times New Roman" w:cstheme="minorHAnsi"/>
          <w:lang w:eastAsia="cs-CZ"/>
        </w:rPr>
      </w:pPr>
      <w:r w:rsidRPr="00DA7A9C">
        <w:rPr>
          <w:rFonts w:eastAsia="Times New Roman" w:cstheme="minorHAnsi"/>
          <w:color w:val="000000"/>
          <w:lang w:eastAsia="cs-CZ"/>
        </w:rPr>
        <w:t>P</w:t>
      </w:r>
      <w:r w:rsidR="00565A8F" w:rsidRPr="00565A8F">
        <w:rPr>
          <w:rFonts w:eastAsia="Times New Roman" w:cstheme="minorHAnsi"/>
          <w:color w:val="000000"/>
          <w:lang w:eastAsia="cs-CZ"/>
        </w:rPr>
        <w:t>okud má</w:t>
      </w:r>
      <w:r w:rsidRPr="00DA7A9C">
        <w:rPr>
          <w:rFonts w:eastAsia="Times New Roman" w:cstheme="minorHAnsi"/>
          <w:color w:val="000000"/>
          <w:lang w:eastAsia="cs-CZ"/>
        </w:rPr>
        <w:t xml:space="preserve"> účastník </w:t>
      </w:r>
      <w:r w:rsidR="00565A8F" w:rsidRPr="00565A8F">
        <w:rPr>
          <w:rFonts w:eastAsia="Times New Roman" w:cstheme="minorHAnsi"/>
          <w:color w:val="000000"/>
          <w:lang w:eastAsia="cs-CZ"/>
        </w:rPr>
        <w:t xml:space="preserve">dietu nebo odlišné stravovací návyky, dejte nám to, prosím, vědět nejpozději měsíc před konáním tábora. </w:t>
      </w:r>
    </w:p>
    <w:p w:rsidR="00565A8F" w:rsidRPr="00565A8F" w:rsidRDefault="00565A8F" w:rsidP="00DA7A9C">
      <w:pPr>
        <w:spacing w:line="240" w:lineRule="auto"/>
        <w:rPr>
          <w:rFonts w:eastAsia="Times New Roman" w:cstheme="minorHAnsi"/>
          <w:color w:val="000000"/>
          <w:lang w:eastAsia="cs-CZ"/>
        </w:rPr>
      </w:pPr>
      <w:r w:rsidRPr="00565A8F">
        <w:rPr>
          <w:rFonts w:eastAsia="Times New Roman" w:cstheme="minorHAnsi"/>
          <w:b/>
          <w:bCs/>
          <w:color w:val="000000"/>
          <w:lang w:eastAsia="cs-CZ"/>
        </w:rPr>
        <w:t>Kontakt:</w:t>
      </w:r>
      <w:r w:rsidRPr="00565A8F">
        <w:rPr>
          <w:rFonts w:eastAsia="Times New Roman" w:cstheme="minorHAnsi"/>
          <w:color w:val="000000"/>
          <w:lang w:eastAsia="cs-CZ"/>
        </w:rPr>
        <w:t> </w:t>
      </w:r>
      <w:r w:rsidR="003D22A6" w:rsidRPr="00DA7A9C">
        <w:rPr>
          <w:rFonts w:eastAsia="Times New Roman" w:cstheme="minorHAnsi"/>
          <w:color w:val="000000"/>
          <w:lang w:eastAsia="cs-CZ"/>
        </w:rPr>
        <w:t>Bc.</w:t>
      </w:r>
      <w:r w:rsidR="00DA7A9C" w:rsidRPr="00DA7A9C">
        <w:rPr>
          <w:rFonts w:eastAsia="Times New Roman" w:cstheme="minorHAnsi"/>
          <w:color w:val="000000"/>
          <w:lang w:eastAsia="cs-CZ"/>
        </w:rPr>
        <w:t xml:space="preserve"> </w:t>
      </w:r>
      <w:r w:rsidR="003D22A6" w:rsidRPr="00DA7A9C">
        <w:rPr>
          <w:rFonts w:eastAsia="Times New Roman" w:cstheme="minorHAnsi"/>
          <w:color w:val="000000"/>
          <w:lang w:eastAsia="cs-CZ"/>
        </w:rPr>
        <w:t>Veronika Schindlerová</w:t>
      </w:r>
      <w:r w:rsidRPr="00565A8F">
        <w:rPr>
          <w:rFonts w:eastAsia="Times New Roman" w:cstheme="minorHAnsi"/>
          <w:color w:val="000000"/>
          <w:lang w:eastAsia="cs-CZ"/>
        </w:rPr>
        <w:t>, 727 889 69</w:t>
      </w:r>
      <w:r w:rsidR="003D22A6" w:rsidRPr="00DA7A9C">
        <w:rPr>
          <w:rFonts w:eastAsia="Times New Roman" w:cstheme="minorHAnsi"/>
          <w:color w:val="000000"/>
          <w:lang w:eastAsia="cs-CZ"/>
        </w:rPr>
        <w:t>6</w:t>
      </w:r>
      <w:r w:rsidRPr="00565A8F">
        <w:rPr>
          <w:rFonts w:eastAsia="Times New Roman" w:cstheme="minorHAnsi"/>
          <w:color w:val="000000"/>
          <w:lang w:eastAsia="cs-CZ"/>
        </w:rPr>
        <w:t xml:space="preserve">, </w:t>
      </w:r>
      <w:hyperlink r:id="rId10" w:history="1">
        <w:r w:rsidR="003D22A6" w:rsidRPr="00DA7A9C">
          <w:rPr>
            <w:rStyle w:val="Hypertextovodkaz"/>
            <w:rFonts w:eastAsia="Times New Roman" w:cstheme="minorHAnsi"/>
            <w:lang w:eastAsia="cs-CZ"/>
          </w:rPr>
          <w:t>veronika.schindlerova@svcletovice.cz</w:t>
        </w:r>
      </w:hyperlink>
      <w:r w:rsidRPr="00565A8F">
        <w:rPr>
          <w:rFonts w:eastAsia="Times New Roman" w:cstheme="minorHAnsi"/>
          <w:color w:val="000000"/>
          <w:lang w:eastAsia="cs-CZ"/>
        </w:rPr>
        <w:t xml:space="preserve">, kancelář: 731 481 033, </w:t>
      </w:r>
      <w:hyperlink r:id="rId11" w:tooltip="mailto:info@svcletovice.cz" w:history="1">
        <w:r w:rsidRPr="00DA7A9C">
          <w:rPr>
            <w:rFonts w:eastAsia="Times New Roman" w:cstheme="minorHAnsi"/>
            <w:color w:val="0000FF"/>
            <w:u w:val="single"/>
            <w:lang w:eastAsia="cs-CZ"/>
          </w:rPr>
          <w:t>info@svcletovice.cz</w:t>
        </w:r>
      </w:hyperlink>
      <w:r w:rsidRPr="00565A8F">
        <w:rPr>
          <w:rFonts w:eastAsia="Times New Roman" w:cstheme="minorHAnsi"/>
          <w:color w:val="000000"/>
          <w:lang w:eastAsia="cs-CZ"/>
        </w:rPr>
        <w:t> </w:t>
      </w:r>
    </w:p>
    <w:p w:rsidR="00565A8F" w:rsidRPr="00565A8F" w:rsidRDefault="00565A8F" w:rsidP="00DA7A9C">
      <w:pPr>
        <w:spacing w:after="0" w:line="240" w:lineRule="auto"/>
        <w:rPr>
          <w:rFonts w:eastAsia="Times New Roman" w:cstheme="minorHAnsi"/>
          <w:lang w:eastAsia="cs-CZ"/>
        </w:rPr>
      </w:pPr>
      <w:r w:rsidRPr="00565A8F">
        <w:rPr>
          <w:rFonts w:eastAsia="Times New Roman" w:cstheme="minorHAnsi"/>
          <w:color w:val="000000"/>
          <w:lang w:eastAsia="cs-CZ"/>
        </w:rPr>
        <w:t xml:space="preserve">              </w:t>
      </w:r>
    </w:p>
    <w:p w:rsidR="00565A8F" w:rsidRPr="00565A8F" w:rsidRDefault="00565A8F" w:rsidP="00DA7A9C">
      <w:pPr>
        <w:spacing w:line="240" w:lineRule="auto"/>
        <w:rPr>
          <w:rFonts w:eastAsia="Times New Roman" w:cstheme="minorHAnsi"/>
          <w:lang w:eastAsia="cs-CZ"/>
        </w:rPr>
      </w:pPr>
      <w:r w:rsidRPr="00565A8F">
        <w:rPr>
          <w:rFonts w:eastAsia="Times New Roman" w:cstheme="minorHAnsi"/>
          <w:b/>
          <w:bCs/>
          <w:color w:val="000000"/>
          <w:lang w:eastAsia="cs-CZ"/>
        </w:rPr>
        <w:t>Vedoucí</w:t>
      </w:r>
      <w:r w:rsidRPr="00565A8F">
        <w:rPr>
          <w:rFonts w:eastAsia="Times New Roman" w:cstheme="minorHAnsi"/>
          <w:color w:val="000000"/>
          <w:lang w:eastAsia="cs-CZ"/>
        </w:rPr>
        <w:t xml:space="preserve">: </w:t>
      </w:r>
      <w:r w:rsidR="003D22A6" w:rsidRPr="00DA7A9C">
        <w:rPr>
          <w:rFonts w:eastAsia="Times New Roman" w:cstheme="minorHAnsi"/>
          <w:color w:val="000000"/>
          <w:lang w:eastAsia="cs-CZ"/>
        </w:rPr>
        <w:t>Bc. Veronika Schindlerová, Mgr. Pavla Štěpánková, Mgr. Ivona Kubíková</w:t>
      </w:r>
      <w:r w:rsidR="00D25717">
        <w:rPr>
          <w:rFonts w:eastAsia="Times New Roman" w:cstheme="minorHAnsi"/>
          <w:color w:val="000000"/>
          <w:lang w:eastAsia="cs-CZ"/>
        </w:rPr>
        <w:t>,</w:t>
      </w:r>
      <w:r w:rsidR="003D22A6" w:rsidRPr="00DA7A9C">
        <w:rPr>
          <w:rFonts w:eastAsia="Times New Roman" w:cstheme="minorHAnsi"/>
          <w:color w:val="000000"/>
          <w:lang w:eastAsia="cs-CZ"/>
        </w:rPr>
        <w:t xml:space="preserve"> </w:t>
      </w:r>
      <w:r w:rsidRPr="00565A8F">
        <w:rPr>
          <w:rFonts w:eastAsia="Times New Roman" w:cstheme="minorHAnsi"/>
          <w:color w:val="000000"/>
          <w:lang w:eastAsia="cs-CZ"/>
        </w:rPr>
        <w:t>Mgr. Petra Pernicov</w:t>
      </w:r>
      <w:r w:rsidR="003D22A6" w:rsidRPr="00DA7A9C">
        <w:rPr>
          <w:rFonts w:eastAsia="Times New Roman" w:cstheme="minorHAnsi"/>
          <w:color w:val="000000"/>
          <w:lang w:eastAsia="cs-CZ"/>
        </w:rPr>
        <w:t>á</w:t>
      </w:r>
      <w:r w:rsidRPr="00565A8F">
        <w:rPr>
          <w:rFonts w:eastAsia="Times New Roman" w:cstheme="minorHAnsi"/>
          <w:color w:val="000000"/>
          <w:lang w:eastAsia="cs-CZ"/>
        </w:rPr>
        <w:t xml:space="preserve"> </w:t>
      </w:r>
    </w:p>
    <w:p w:rsidR="00932ACC" w:rsidRPr="00DA7A9C" w:rsidRDefault="00932ACC" w:rsidP="00DA7A9C">
      <w:pPr>
        <w:rPr>
          <w:rFonts w:cstheme="minorHAnsi"/>
        </w:rPr>
      </w:pPr>
    </w:p>
    <w:p w:rsidR="002A6364" w:rsidRDefault="006471F8" w:rsidP="002A6364">
      <w:pPr>
        <w:tabs>
          <w:tab w:val="left" w:pos="3810"/>
        </w:tabs>
      </w:pPr>
      <w:r>
        <w:rPr>
          <w:noProof/>
          <w:lang w:eastAsia="cs-C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7634605</wp:posOffset>
            </wp:positionH>
            <wp:positionV relativeFrom="paragraph">
              <wp:posOffset>6892290</wp:posOffset>
            </wp:positionV>
            <wp:extent cx="1097915" cy="1076325"/>
            <wp:effectExtent l="19050" t="0" r="6985" b="0"/>
            <wp:wrapNone/>
            <wp:docPr id="12" name="obrázek 9" descr="Z:\LOGO_LETOKRUH\Finální_verze\slog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LOGO_LETOKRUH\Finální_verze\slogan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231D" w:rsidRDefault="00AA231D" w:rsidP="002A6364">
      <w:pPr>
        <w:spacing w:after="0" w:line="240" w:lineRule="auto"/>
        <w:ind w:firstLine="709"/>
        <w:rPr>
          <w:rFonts w:ascii="Dosis" w:hAnsi="Dosis"/>
          <w:sz w:val="18"/>
        </w:rPr>
      </w:pPr>
    </w:p>
    <w:p w:rsidR="00AA231D" w:rsidRPr="00AA231D" w:rsidRDefault="00AA231D" w:rsidP="00AA231D">
      <w:pPr>
        <w:rPr>
          <w:rFonts w:ascii="Dosis" w:hAnsi="Dosis"/>
          <w:sz w:val="18"/>
        </w:rPr>
      </w:pPr>
    </w:p>
    <w:p w:rsidR="00AA231D" w:rsidRPr="00AA231D" w:rsidRDefault="00AA231D" w:rsidP="00AA231D">
      <w:pPr>
        <w:rPr>
          <w:rFonts w:ascii="Dosis" w:hAnsi="Dosis"/>
          <w:sz w:val="18"/>
        </w:rPr>
      </w:pPr>
    </w:p>
    <w:p w:rsidR="00AA231D" w:rsidRPr="00AA231D" w:rsidRDefault="00AA231D" w:rsidP="00AA231D">
      <w:pPr>
        <w:rPr>
          <w:rFonts w:ascii="Dosis" w:hAnsi="Dosis"/>
          <w:sz w:val="18"/>
        </w:rPr>
      </w:pPr>
    </w:p>
    <w:p w:rsidR="00AA231D" w:rsidRPr="00AA231D" w:rsidRDefault="00AA231D" w:rsidP="00AA231D">
      <w:pPr>
        <w:rPr>
          <w:rFonts w:ascii="Dosis" w:hAnsi="Dosis"/>
          <w:sz w:val="18"/>
        </w:rPr>
      </w:pPr>
    </w:p>
    <w:p w:rsidR="00AA231D" w:rsidRPr="00AA231D" w:rsidRDefault="00AA231D" w:rsidP="00AA231D">
      <w:pPr>
        <w:rPr>
          <w:rFonts w:ascii="Dosis" w:hAnsi="Dosis"/>
          <w:sz w:val="18"/>
        </w:rPr>
      </w:pPr>
    </w:p>
    <w:p w:rsidR="00AA231D" w:rsidRPr="00AA231D" w:rsidRDefault="00AA231D" w:rsidP="00AA231D">
      <w:pPr>
        <w:rPr>
          <w:rFonts w:ascii="Dosis" w:hAnsi="Dosis"/>
          <w:sz w:val="18"/>
        </w:rPr>
      </w:pPr>
    </w:p>
    <w:p w:rsidR="00AA231D" w:rsidRPr="00AA231D" w:rsidRDefault="00AA231D" w:rsidP="00AA231D">
      <w:pPr>
        <w:rPr>
          <w:rFonts w:ascii="Dosis" w:hAnsi="Dosis"/>
          <w:sz w:val="18"/>
        </w:rPr>
      </w:pPr>
    </w:p>
    <w:p w:rsidR="00AA231D" w:rsidRPr="00AA231D" w:rsidRDefault="00AA231D" w:rsidP="00AA231D">
      <w:pPr>
        <w:rPr>
          <w:rFonts w:ascii="Dosis" w:hAnsi="Dosis"/>
          <w:sz w:val="18"/>
        </w:rPr>
      </w:pPr>
    </w:p>
    <w:p w:rsidR="00AA231D" w:rsidRPr="00AA231D" w:rsidRDefault="00AA231D" w:rsidP="00AA231D">
      <w:pPr>
        <w:rPr>
          <w:rFonts w:ascii="Dosis" w:hAnsi="Dosis"/>
          <w:sz w:val="18"/>
        </w:rPr>
      </w:pPr>
    </w:p>
    <w:p w:rsidR="00AA231D" w:rsidRPr="00AA231D" w:rsidRDefault="00AA231D" w:rsidP="00AA231D">
      <w:pPr>
        <w:rPr>
          <w:rFonts w:ascii="Dosis" w:hAnsi="Dosis"/>
          <w:sz w:val="18"/>
        </w:rPr>
      </w:pPr>
    </w:p>
    <w:p w:rsidR="00AA231D" w:rsidRPr="00AA231D" w:rsidRDefault="00AA231D" w:rsidP="00AA231D">
      <w:pPr>
        <w:rPr>
          <w:rFonts w:ascii="Dosis" w:hAnsi="Dosis"/>
          <w:sz w:val="18"/>
        </w:rPr>
      </w:pPr>
    </w:p>
    <w:p w:rsidR="00AA231D" w:rsidRPr="00AA231D" w:rsidRDefault="00AA231D" w:rsidP="00AA231D">
      <w:pPr>
        <w:rPr>
          <w:rFonts w:ascii="Dosis" w:hAnsi="Dosis"/>
          <w:sz w:val="18"/>
        </w:rPr>
      </w:pPr>
    </w:p>
    <w:p w:rsidR="00AA231D" w:rsidRPr="00AA231D" w:rsidRDefault="00AA231D" w:rsidP="00AA231D">
      <w:pPr>
        <w:rPr>
          <w:rFonts w:ascii="Dosis" w:hAnsi="Dosis"/>
          <w:sz w:val="18"/>
        </w:rPr>
      </w:pPr>
    </w:p>
    <w:p w:rsidR="00AA231D" w:rsidRPr="00AA231D" w:rsidRDefault="00AA231D" w:rsidP="00AA231D">
      <w:pPr>
        <w:rPr>
          <w:rFonts w:ascii="Dosis" w:hAnsi="Dosis"/>
          <w:sz w:val="18"/>
        </w:rPr>
      </w:pPr>
    </w:p>
    <w:p w:rsidR="00AA231D" w:rsidRPr="00AA231D" w:rsidRDefault="00AA231D" w:rsidP="00AA231D">
      <w:pPr>
        <w:rPr>
          <w:rFonts w:ascii="Dosis" w:hAnsi="Dosis"/>
          <w:sz w:val="18"/>
        </w:rPr>
      </w:pPr>
    </w:p>
    <w:p w:rsidR="00AA231D" w:rsidRPr="00AA231D" w:rsidRDefault="00AA231D" w:rsidP="00AA231D">
      <w:pPr>
        <w:rPr>
          <w:rFonts w:ascii="Dosis" w:hAnsi="Dosis"/>
          <w:sz w:val="18"/>
        </w:rPr>
      </w:pPr>
    </w:p>
    <w:p w:rsidR="00AA231D" w:rsidRPr="00AA231D" w:rsidRDefault="00AA231D" w:rsidP="00AA231D">
      <w:pPr>
        <w:rPr>
          <w:rFonts w:ascii="Dosis" w:hAnsi="Dosis"/>
          <w:sz w:val="18"/>
        </w:rPr>
      </w:pPr>
    </w:p>
    <w:p w:rsidR="00AA231D" w:rsidRPr="00AA231D" w:rsidRDefault="00AA231D" w:rsidP="00AA231D">
      <w:pPr>
        <w:rPr>
          <w:rFonts w:ascii="Dosis" w:hAnsi="Dosis"/>
          <w:sz w:val="18"/>
        </w:rPr>
      </w:pPr>
    </w:p>
    <w:p w:rsidR="00AA231D" w:rsidRPr="00AA231D" w:rsidRDefault="00AA231D" w:rsidP="00AA231D">
      <w:pPr>
        <w:rPr>
          <w:rFonts w:ascii="Dosis" w:hAnsi="Dosis"/>
          <w:sz w:val="18"/>
        </w:rPr>
      </w:pPr>
    </w:p>
    <w:p w:rsidR="00AA231D" w:rsidRPr="00AA231D" w:rsidRDefault="00AA231D" w:rsidP="00AA231D">
      <w:pPr>
        <w:rPr>
          <w:rFonts w:ascii="Dosis" w:hAnsi="Dosis"/>
          <w:sz w:val="18"/>
        </w:rPr>
      </w:pPr>
    </w:p>
    <w:p w:rsidR="00AA231D" w:rsidRPr="00AA231D" w:rsidRDefault="00AA231D" w:rsidP="00AA231D">
      <w:pPr>
        <w:rPr>
          <w:rFonts w:ascii="Dosis" w:hAnsi="Dosis"/>
          <w:sz w:val="18"/>
        </w:rPr>
      </w:pPr>
    </w:p>
    <w:p w:rsidR="00AA231D" w:rsidRPr="00AA231D" w:rsidRDefault="00AA231D" w:rsidP="00AA231D">
      <w:pPr>
        <w:rPr>
          <w:rFonts w:ascii="Dosis" w:hAnsi="Dosis"/>
          <w:sz w:val="18"/>
        </w:rPr>
      </w:pPr>
    </w:p>
    <w:p w:rsidR="00AA231D" w:rsidRPr="00AA231D" w:rsidRDefault="00AA231D" w:rsidP="00AA231D">
      <w:pPr>
        <w:rPr>
          <w:rFonts w:ascii="Dosis" w:hAnsi="Dosis"/>
          <w:sz w:val="18"/>
        </w:rPr>
      </w:pPr>
    </w:p>
    <w:p w:rsidR="00AA231D" w:rsidRPr="00AA231D" w:rsidRDefault="00AA231D" w:rsidP="00AA231D">
      <w:pPr>
        <w:rPr>
          <w:rFonts w:ascii="Dosis" w:hAnsi="Dosis"/>
          <w:sz w:val="18"/>
        </w:rPr>
      </w:pPr>
    </w:p>
    <w:p w:rsidR="00AA231D" w:rsidRPr="00AA231D" w:rsidRDefault="00AA231D" w:rsidP="00AA231D">
      <w:pPr>
        <w:rPr>
          <w:rFonts w:ascii="Dosis" w:hAnsi="Dosis"/>
          <w:sz w:val="18"/>
        </w:rPr>
      </w:pPr>
    </w:p>
    <w:p w:rsidR="00AA231D" w:rsidRDefault="00AA231D" w:rsidP="00AA231D">
      <w:pPr>
        <w:rPr>
          <w:rFonts w:ascii="Dosis" w:hAnsi="Dosis"/>
          <w:sz w:val="18"/>
        </w:rPr>
      </w:pPr>
    </w:p>
    <w:p w:rsidR="002A6364" w:rsidRPr="00AA231D" w:rsidRDefault="00AA231D" w:rsidP="00AA231D">
      <w:pPr>
        <w:tabs>
          <w:tab w:val="left" w:pos="3000"/>
        </w:tabs>
        <w:rPr>
          <w:rFonts w:ascii="Dosis" w:hAnsi="Dosis"/>
          <w:sz w:val="18"/>
        </w:rPr>
      </w:pPr>
      <w:r>
        <w:rPr>
          <w:rFonts w:ascii="Dosis" w:hAnsi="Dosis"/>
          <w:sz w:val="18"/>
        </w:rPr>
        <w:tab/>
      </w:r>
    </w:p>
    <w:sectPr w:rsidR="002A6364" w:rsidRPr="00AA231D" w:rsidSect="000B6295">
      <w:headerReference w:type="default" r:id="rId13"/>
      <w:footerReference w:type="default" r:id="rId14"/>
      <w:pgSz w:w="11906" w:h="16838" w:code="9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0FCE" w:rsidRDefault="00540FCE" w:rsidP="00725F3F">
      <w:pPr>
        <w:spacing w:after="0" w:line="240" w:lineRule="auto"/>
      </w:pPr>
      <w:r>
        <w:separator/>
      </w:r>
    </w:p>
  </w:endnote>
  <w:endnote w:type="continuationSeparator" w:id="0">
    <w:p w:rsidR="00540FCE" w:rsidRDefault="00540FCE" w:rsidP="00725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osis">
    <w:altName w:val="Trebuchet MS"/>
    <w:panose1 w:val="02010503020202060003"/>
    <w:charset w:val="EE"/>
    <w:family w:val="auto"/>
    <w:pitch w:val="variable"/>
    <w:sig w:usb0="A00000BF" w:usb1="5000207B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6364" w:rsidRDefault="00AA231D" w:rsidP="002A6364">
    <w:pPr>
      <w:spacing w:after="0" w:line="240" w:lineRule="auto"/>
      <w:ind w:firstLine="709"/>
      <w:rPr>
        <w:rFonts w:ascii="Dosis" w:hAnsi="Dosis"/>
        <w:sz w:val="18"/>
      </w:rPr>
    </w:pPr>
    <w:r>
      <w:rPr>
        <w:noProof/>
        <w:lang w:eastAsia="cs-CZ"/>
      </w:rPr>
      <w:drawing>
        <wp:anchor distT="0" distB="0" distL="114300" distR="114300" simplePos="0" relativeHeight="251668480" behindDoc="0" locked="0" layoutInCell="1" allowOverlap="1" wp14:anchorId="10B95292" wp14:editId="30A163C8">
          <wp:simplePos x="0" y="0"/>
          <wp:positionH relativeFrom="margin">
            <wp:posOffset>4678045</wp:posOffset>
          </wp:positionH>
          <wp:positionV relativeFrom="margin">
            <wp:posOffset>8526145</wp:posOffset>
          </wp:positionV>
          <wp:extent cx="868680" cy="865505"/>
          <wp:effectExtent l="0" t="0" r="7620" b="0"/>
          <wp:wrapSquare wrapText="bothSides"/>
          <wp:docPr id="2" name="Obrázek 0" descr="spoluporosteme hravě final zelený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oluporosteme hravě final zelený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68680" cy="865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-318770</wp:posOffset>
              </wp:positionH>
              <wp:positionV relativeFrom="paragraph">
                <wp:posOffset>95885</wp:posOffset>
              </wp:positionV>
              <wp:extent cx="6276975" cy="45085"/>
              <wp:effectExtent l="9525" t="12065" r="9525" b="9525"/>
              <wp:wrapNone/>
              <wp:docPr id="1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76975" cy="45085"/>
                      </a:xfrm>
                      <a:custGeom>
                        <a:avLst/>
                        <a:gdLst>
                          <a:gd name="T0" fmla="*/ 0 w 2820"/>
                          <a:gd name="T1" fmla="*/ 90 h 160"/>
                          <a:gd name="T2" fmla="*/ 1095 w 2820"/>
                          <a:gd name="T3" fmla="*/ 15 h 160"/>
                          <a:gd name="T4" fmla="*/ 1920 w 2820"/>
                          <a:gd name="T5" fmla="*/ 150 h 160"/>
                          <a:gd name="T6" fmla="*/ 2670 w 2820"/>
                          <a:gd name="T7" fmla="*/ 75 h 160"/>
                          <a:gd name="T8" fmla="*/ 2820 w 2820"/>
                          <a:gd name="T9" fmla="*/ 60 h 1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2820" h="160">
                            <a:moveTo>
                              <a:pt x="0" y="90"/>
                            </a:moveTo>
                            <a:cubicBezTo>
                              <a:pt x="387" y="47"/>
                              <a:pt x="775" y="5"/>
                              <a:pt x="1095" y="15"/>
                            </a:cubicBezTo>
                            <a:cubicBezTo>
                              <a:pt x="1415" y="25"/>
                              <a:pt x="1658" y="140"/>
                              <a:pt x="1920" y="150"/>
                            </a:cubicBezTo>
                            <a:cubicBezTo>
                              <a:pt x="2182" y="160"/>
                              <a:pt x="2520" y="90"/>
                              <a:pt x="2670" y="75"/>
                            </a:cubicBezTo>
                            <a:cubicBezTo>
                              <a:pt x="2820" y="60"/>
                              <a:pt x="2785" y="0"/>
                              <a:pt x="2820" y="60"/>
                            </a:cubicBezTo>
                          </a:path>
                        </a:pathLst>
                      </a:custGeom>
                      <a:noFill/>
                      <a:ln w="19050">
                        <a:solidFill>
                          <a:srgbClr val="92D05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22639A" id="Freeform 9" o:spid="_x0000_s1026" style="position:absolute;margin-left:-25.1pt;margin-top:7.55pt;width:494.25pt;height:3.5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20,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" path="m,90c387,47,775,5,1095,15v320,10,563,125,825,135c2182,160,2520,90,2670,75,2820,60,2785,,2820,60e" filled="f" strokecolor="#92d050" strokeweight="1.5pt">
              <v:path arrowok="t" o:connecttype="custom" o:connectlocs="0,25360;2437336,4227;4273685,42267;5943093,21134;6276975,16907" o:connectangles="0,0,0,0,0"/>
            </v:shape>
          </w:pict>
        </mc:Fallback>
      </mc:AlternateContent>
    </w:r>
  </w:p>
  <w:p w:rsidR="002A6364" w:rsidRPr="002A6364" w:rsidRDefault="002A6364" w:rsidP="002A6364">
    <w:pPr>
      <w:spacing w:after="0" w:line="240" w:lineRule="auto"/>
      <w:ind w:firstLine="709"/>
      <w:rPr>
        <w:rFonts w:ascii="Dosis" w:hAnsi="Dosis"/>
        <w:sz w:val="18"/>
      </w:rPr>
    </w:pPr>
    <w:r w:rsidRPr="002A6364">
      <w:rPr>
        <w:rFonts w:ascii="Dosis" w:hAnsi="Dosis"/>
        <w:sz w:val="18"/>
      </w:rPr>
      <w:t>Letokruh – středisko volného času Letovice, příspěvková organizace</w:t>
    </w:r>
  </w:p>
  <w:p w:rsidR="002A6364" w:rsidRPr="002A6364" w:rsidRDefault="002A6364" w:rsidP="00AA231D">
    <w:pPr>
      <w:spacing w:after="0" w:line="240" w:lineRule="auto"/>
      <w:ind w:firstLine="709"/>
      <w:rPr>
        <w:rFonts w:ascii="Dosis" w:hAnsi="Dosis"/>
        <w:sz w:val="18"/>
      </w:rPr>
    </w:pPr>
    <w:r w:rsidRPr="002A6364">
      <w:rPr>
        <w:rFonts w:ascii="Dosis" w:hAnsi="Dosis"/>
        <w:sz w:val="18"/>
      </w:rPr>
      <w:t>Tyršova 1069/25</w:t>
    </w:r>
    <w:r w:rsidR="00AA231D">
      <w:rPr>
        <w:rFonts w:ascii="Dosis" w:hAnsi="Dosis"/>
        <w:sz w:val="18"/>
      </w:rPr>
      <w:t xml:space="preserve">, </w:t>
    </w:r>
    <w:r w:rsidRPr="002A6364">
      <w:rPr>
        <w:rFonts w:ascii="Dosis" w:hAnsi="Dosis"/>
        <w:sz w:val="18"/>
      </w:rPr>
      <w:t>67961 Letovice</w:t>
    </w:r>
  </w:p>
  <w:p w:rsidR="00B703BE" w:rsidRPr="00AA231D" w:rsidRDefault="002A6364" w:rsidP="00AA231D">
    <w:pPr>
      <w:spacing w:after="0" w:line="240" w:lineRule="auto"/>
      <w:ind w:firstLine="709"/>
      <w:rPr>
        <w:rFonts w:ascii="Dosis" w:hAnsi="Dosis"/>
        <w:sz w:val="18"/>
      </w:rPr>
    </w:pPr>
    <w:r w:rsidRPr="002A6364">
      <w:rPr>
        <w:rFonts w:ascii="Dosis" w:hAnsi="Dosis"/>
        <w:sz w:val="18"/>
      </w:rPr>
      <w:t xml:space="preserve">IČ: </w:t>
    </w:r>
    <w:proofErr w:type="gramStart"/>
    <w:r w:rsidRPr="002A6364">
      <w:rPr>
        <w:rFonts w:ascii="Dosis" w:hAnsi="Dosis"/>
        <w:sz w:val="18"/>
      </w:rPr>
      <w:t>00839809</w:t>
    </w:r>
    <w:r w:rsidR="00AA231D">
      <w:rPr>
        <w:rFonts w:ascii="Dosis" w:hAnsi="Dosis"/>
        <w:sz w:val="18"/>
      </w:rPr>
      <w:t xml:space="preserve">  </w:t>
    </w:r>
    <w:r w:rsidRPr="002A6364">
      <w:rPr>
        <w:rFonts w:ascii="Dosis" w:hAnsi="Dosis"/>
        <w:sz w:val="18"/>
      </w:rPr>
      <w:t>tel</w:t>
    </w:r>
    <w:proofErr w:type="gramEnd"/>
    <w:r w:rsidRPr="002A6364">
      <w:rPr>
        <w:rFonts w:ascii="Dosis" w:hAnsi="Dosis"/>
        <w:sz w:val="18"/>
      </w:rPr>
      <w:t>: 731481033</w:t>
    </w:r>
    <w:r w:rsidR="00AA231D">
      <w:rPr>
        <w:rFonts w:ascii="Dosis" w:hAnsi="Dosis"/>
        <w:sz w:val="18"/>
      </w:rPr>
      <w:t xml:space="preserve">  </w:t>
    </w:r>
    <w:r w:rsidRPr="002A6364">
      <w:rPr>
        <w:rFonts w:ascii="Dosis" w:hAnsi="Dosis"/>
        <w:sz w:val="18"/>
      </w:rPr>
      <w:t>e-mail:info</w:t>
    </w:r>
    <w:r w:rsidRPr="002A6364">
      <w:rPr>
        <w:rFonts w:ascii="Dosis" w:hAnsi="Dosis" w:cstheme="minorHAnsi"/>
        <w:sz w:val="18"/>
      </w:rPr>
      <w:t>@</w:t>
    </w:r>
    <w:r w:rsidRPr="002A6364">
      <w:rPr>
        <w:rFonts w:ascii="Dosis" w:hAnsi="Dosis"/>
        <w:sz w:val="18"/>
      </w:rPr>
      <w:t>svcletovice.cz</w:t>
    </w:r>
    <w:r w:rsidR="00AA231D">
      <w:rPr>
        <w:rFonts w:ascii="Dosis" w:hAnsi="Dosis"/>
        <w:sz w:val="18"/>
      </w:rPr>
      <w:t xml:space="preserve">  </w:t>
    </w:r>
    <w:r w:rsidRPr="002A6364">
      <w:rPr>
        <w:rFonts w:ascii="Dosis" w:hAnsi="Dosis"/>
        <w:sz w:val="18"/>
      </w:rPr>
      <w:t>www.svcletovice.cz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0FCE" w:rsidRDefault="00540FCE" w:rsidP="00725F3F">
      <w:pPr>
        <w:spacing w:after="0" w:line="240" w:lineRule="auto"/>
      </w:pPr>
      <w:r>
        <w:separator/>
      </w:r>
    </w:p>
  </w:footnote>
  <w:footnote w:type="continuationSeparator" w:id="0">
    <w:p w:rsidR="00540FCE" w:rsidRDefault="00540FCE" w:rsidP="00725F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75FD" w:rsidRDefault="00AA231D">
    <w:pPr>
      <w:pStyle w:val="Zhlav"/>
    </w:pPr>
    <w:r>
      <w:rPr>
        <w:noProof/>
        <w:lang w:eastAsia="cs-CZ"/>
      </w:rPr>
      <w:drawing>
        <wp:anchor distT="0" distB="0" distL="114300" distR="114300" simplePos="0" relativeHeight="251666432" behindDoc="0" locked="0" layoutInCell="1" allowOverlap="1" wp14:anchorId="1889F7DB" wp14:editId="7FF63877">
          <wp:simplePos x="0" y="0"/>
          <wp:positionH relativeFrom="column">
            <wp:posOffset>189865</wp:posOffset>
          </wp:positionH>
          <wp:positionV relativeFrom="paragraph">
            <wp:posOffset>-161924</wp:posOffset>
          </wp:positionV>
          <wp:extent cx="670560" cy="733728"/>
          <wp:effectExtent l="0" t="0" r="0" b="9525"/>
          <wp:wrapNone/>
          <wp:docPr id="10" name="obrázek 8" descr="Z:\LOGO_LETOKRUH\Finální_verze\letokruh_final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Z:\LOGO_LETOKRUH\Finální_verze\letokruh_final_logo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7272" cy="74107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-273050</wp:posOffset>
              </wp:positionH>
              <wp:positionV relativeFrom="paragraph">
                <wp:posOffset>223520</wp:posOffset>
              </wp:positionV>
              <wp:extent cx="6200775" cy="45085"/>
              <wp:effectExtent l="9525" t="12065" r="9525" b="9525"/>
              <wp:wrapNone/>
              <wp:docPr id="3" name="Freeform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0800000" flipV="1">
                        <a:off x="0" y="0"/>
                        <a:ext cx="6200775" cy="45085"/>
                      </a:xfrm>
                      <a:custGeom>
                        <a:avLst/>
                        <a:gdLst>
                          <a:gd name="T0" fmla="*/ 0 w 10260"/>
                          <a:gd name="T1" fmla="*/ 65 h 80"/>
                          <a:gd name="T2" fmla="*/ 4350 w 10260"/>
                          <a:gd name="T3" fmla="*/ 5 h 80"/>
                          <a:gd name="T4" fmla="*/ 6525 w 10260"/>
                          <a:gd name="T5" fmla="*/ 80 h 80"/>
                          <a:gd name="T6" fmla="*/ 8535 w 10260"/>
                          <a:gd name="T7" fmla="*/ 5 h 80"/>
                          <a:gd name="T8" fmla="*/ 10260 w 10260"/>
                          <a:gd name="T9" fmla="*/ 50 h 8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0260" h="80">
                            <a:moveTo>
                              <a:pt x="0" y="65"/>
                            </a:moveTo>
                            <a:cubicBezTo>
                              <a:pt x="1631" y="34"/>
                              <a:pt x="3263" y="3"/>
                              <a:pt x="4350" y="5"/>
                            </a:cubicBezTo>
                            <a:cubicBezTo>
                              <a:pt x="5437" y="7"/>
                              <a:pt x="5828" y="80"/>
                              <a:pt x="6525" y="80"/>
                            </a:cubicBezTo>
                            <a:cubicBezTo>
                              <a:pt x="7222" y="80"/>
                              <a:pt x="7913" y="10"/>
                              <a:pt x="8535" y="5"/>
                            </a:cubicBezTo>
                            <a:cubicBezTo>
                              <a:pt x="9157" y="0"/>
                              <a:pt x="9948" y="57"/>
                              <a:pt x="10260" y="50"/>
                            </a:cubicBezTo>
                          </a:path>
                        </a:pathLst>
                      </a:custGeom>
                      <a:noFill/>
                      <a:ln w="19050">
                        <a:solidFill>
                          <a:srgbClr val="92D05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3619BC" id="Freeform 13" o:spid="_x0000_s1026" style="position:absolute;margin-left:-21.5pt;margin-top:17.6pt;width:488.25pt;height:3.55pt;rotation:180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26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" path="m,65c1631,34,3263,3,4350,5,5437,7,5828,80,6525,80,7222,80,7913,10,8535,5,9157,,9948,57,10260,50e" filled="f" strokecolor="#92d050" strokeweight="1.5pt">
              <v:path arrowok="t" o:connecttype="custom" o:connectlocs="0,36632;2628984,2818;3943475,45085;5158247,2818;6200775,28178" o:connectangles="0,0,0,0,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85442A"/>
    <w:multiLevelType w:val="hybridMultilevel"/>
    <w:tmpl w:val="7B3624BA"/>
    <w:lvl w:ilvl="0" w:tplc="0B68DFDC">
      <w:numFmt w:val="bullet"/>
      <w:lvlText w:val="-"/>
      <w:lvlJc w:val="left"/>
      <w:pPr>
        <w:ind w:left="720" w:hanging="360"/>
      </w:pPr>
      <w:rPr>
        <w:rFonts w:ascii="Dosis" w:eastAsiaTheme="minorHAnsi" w:hAnsi="Dosi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1C7133"/>
    <w:multiLevelType w:val="hybridMultilevel"/>
    <w:tmpl w:val="2900660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F3F"/>
    <w:rsid w:val="00011E96"/>
    <w:rsid w:val="0009308D"/>
    <w:rsid w:val="000B6295"/>
    <w:rsid w:val="001173E1"/>
    <w:rsid w:val="001B76CD"/>
    <w:rsid w:val="002A6364"/>
    <w:rsid w:val="002F510F"/>
    <w:rsid w:val="003018E0"/>
    <w:rsid w:val="00334DA9"/>
    <w:rsid w:val="003359B7"/>
    <w:rsid w:val="003C42E7"/>
    <w:rsid w:val="003D22A6"/>
    <w:rsid w:val="00425A59"/>
    <w:rsid w:val="00464C88"/>
    <w:rsid w:val="004865E2"/>
    <w:rsid w:val="004B5A19"/>
    <w:rsid w:val="004E3645"/>
    <w:rsid w:val="00540FCE"/>
    <w:rsid w:val="00565A8F"/>
    <w:rsid w:val="006471F8"/>
    <w:rsid w:val="0065495B"/>
    <w:rsid w:val="006F75FD"/>
    <w:rsid w:val="0070504C"/>
    <w:rsid w:val="00725F3F"/>
    <w:rsid w:val="007D0F95"/>
    <w:rsid w:val="007E1CCC"/>
    <w:rsid w:val="00805E9C"/>
    <w:rsid w:val="008112B5"/>
    <w:rsid w:val="00835D89"/>
    <w:rsid w:val="00847708"/>
    <w:rsid w:val="00913176"/>
    <w:rsid w:val="009202CB"/>
    <w:rsid w:val="00932ACC"/>
    <w:rsid w:val="00A138D8"/>
    <w:rsid w:val="00A156CC"/>
    <w:rsid w:val="00AA231D"/>
    <w:rsid w:val="00AD7A95"/>
    <w:rsid w:val="00B32702"/>
    <w:rsid w:val="00B703BE"/>
    <w:rsid w:val="00C013DA"/>
    <w:rsid w:val="00C02747"/>
    <w:rsid w:val="00C61EF8"/>
    <w:rsid w:val="00CB07D1"/>
    <w:rsid w:val="00CC0833"/>
    <w:rsid w:val="00CE0F4E"/>
    <w:rsid w:val="00D25717"/>
    <w:rsid w:val="00D51790"/>
    <w:rsid w:val="00D671AF"/>
    <w:rsid w:val="00DA7A9C"/>
    <w:rsid w:val="00EB5CC1"/>
    <w:rsid w:val="00ED0AA4"/>
    <w:rsid w:val="00F31597"/>
    <w:rsid w:val="00FC5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C93262"/>
  <w15:docId w15:val="{55B97F90-E34B-40CF-9F6B-5E50347F2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4B5A1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25F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25F3F"/>
  </w:style>
  <w:style w:type="paragraph" w:styleId="Zpat">
    <w:name w:val="footer"/>
    <w:basedOn w:val="Normln"/>
    <w:link w:val="ZpatChar"/>
    <w:uiPriority w:val="99"/>
    <w:unhideWhenUsed/>
    <w:rsid w:val="00725F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25F3F"/>
  </w:style>
  <w:style w:type="paragraph" w:styleId="Textbubliny">
    <w:name w:val="Balloon Text"/>
    <w:basedOn w:val="Normln"/>
    <w:link w:val="TextbublinyChar"/>
    <w:uiPriority w:val="99"/>
    <w:semiHidden/>
    <w:unhideWhenUsed/>
    <w:rsid w:val="00725F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25F3F"/>
    <w:rPr>
      <w:rFonts w:ascii="Tahoma" w:hAnsi="Tahoma" w:cs="Tahoma"/>
      <w:sz w:val="16"/>
      <w:szCs w:val="16"/>
    </w:rPr>
  </w:style>
  <w:style w:type="character" w:customStyle="1" w:styleId="st">
    <w:name w:val="st"/>
    <w:basedOn w:val="Standardnpsmoodstavce"/>
    <w:rsid w:val="006F75FD"/>
  </w:style>
  <w:style w:type="character" w:styleId="Hypertextovodkaz">
    <w:name w:val="Hyperlink"/>
    <w:basedOn w:val="Standardnpsmoodstavce"/>
    <w:uiPriority w:val="99"/>
    <w:unhideWhenUsed/>
    <w:rsid w:val="006F75FD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EB5CC1"/>
    <w:pPr>
      <w:spacing w:after="160" w:line="259" w:lineRule="auto"/>
      <w:ind w:left="720"/>
      <w:contextualSpacing/>
    </w:pPr>
  </w:style>
  <w:style w:type="character" w:styleId="Siln">
    <w:name w:val="Strong"/>
    <w:basedOn w:val="Standardnpsmoodstavce"/>
    <w:uiPriority w:val="22"/>
    <w:qFormat/>
    <w:rsid w:val="00565A8F"/>
    <w:rPr>
      <w:b/>
      <w:bCs/>
    </w:rPr>
  </w:style>
  <w:style w:type="paragraph" w:styleId="Normlnweb">
    <w:name w:val="Normal (Web)"/>
    <w:basedOn w:val="Normln"/>
    <w:uiPriority w:val="99"/>
    <w:unhideWhenUsed/>
    <w:rsid w:val="00565A8F"/>
    <w:rPr>
      <w:rFonts w:ascii="Times New Roman" w:hAnsi="Times New Roman" w:cs="Times New Roman"/>
      <w:sz w:val="24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3D22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833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3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utokemporlice.cz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svcletovice.cz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veronika.schindlerova@svcletovice.cz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vcletovice.cz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27409D-987F-4893-A909-E94919F91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497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 Lizna</dc:creator>
  <cp:lastModifiedBy>Petra Pernicová</cp:lastModifiedBy>
  <cp:revision>3</cp:revision>
  <cp:lastPrinted>2022-01-28T07:49:00Z</cp:lastPrinted>
  <dcterms:created xsi:type="dcterms:W3CDTF">2022-01-28T07:49:00Z</dcterms:created>
  <dcterms:modified xsi:type="dcterms:W3CDTF">2022-01-28T07:51:00Z</dcterms:modified>
</cp:coreProperties>
</file>