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Zdravotní způsobilost dítěte - Potvrzení o bezinfekčnosti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(Vyplní rodinný zástupce a odevzdá až při nástupu na tábor/akci)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Prohlašuji, že dle posledního záznamu lékaře ve zdravotním a očkovacím průkazu dítěte je dítě: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Jméno………………………………………………………… nar…………………………………….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bydliště………………………………………………………………………………………………….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zdravotně způsobilé zúčastnit se tábora/akce (název)…………………………………………..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v…………………………………………………. od…………………………….do………………….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 od poslední pravidelné preventivní prohlídky se zdravotní způsobilost dítěte nezměnila.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Souhlasím s uvedením osobních údajů mého dítěte pro potřeby pořádající organizace (jméno, adresa, rodné číslo, datum nar.) ve smyslu zákona č. 177/2001 Sb., o ochraně osobních údajů.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Současně prohlašuji, že ošetřující lékař nenařídil výše jmenovanému dítěti, které je v mé péči, změnu režimu a dítě nejeví známky akutního onemocnění (průjem, teplota). Ve čtrnácti kalendářních dnech před odjezdem na akci nepřišlo dítě do styku s fyzickou osobou nemocnou infekčním onemocněním nebo podezřelou z nákazy ani mu není nařízeno karanténní opatření.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Jsem si vědom(a) právních následků, které by mne postihly, kdyby toto mé prohlášení bylo nepravdivé.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V...................................................... dne .................................................................................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 xml:space="preserve">Podpis zákonného zástupce ze dne odjezdu …………………..………………......................... 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 xml:space="preserve">Vedení tábora/akce (a táborovému zdravotníkovi) sděluji, že dítě je     </w:t>
      </w:r>
      <w:r>
        <w:rPr>
          <w:rFonts w:cs="Arial" w:ascii="Arial" w:hAnsi="Arial"/>
          <w:b/>
        </w:rPr>
        <w:t>plavec    -   neplavec</w:t>
      </w:r>
    </w:p>
    <w:p>
      <w:pPr>
        <w:pStyle w:val="Normal"/>
        <w:spacing w:lineRule="auto" w:line="302" w:before="66" w:after="160"/>
        <w:ind w:right="81" w:hanging="0"/>
        <w:rPr>
          <w:rFonts w:ascii="Arial" w:hAnsi="Arial" w:cs="Arial"/>
        </w:rPr>
      </w:pPr>
      <w:r>
        <w:rPr>
          <w:rFonts w:cs="Arial" w:ascii="Arial" w:hAnsi="Arial"/>
        </w:rPr>
        <w:t>Má tyto zdravotní problémy: .....................................................................................................</w:t>
      </w:r>
    </w:p>
    <w:p>
      <w:pPr>
        <w:pStyle w:val="Normal"/>
        <w:spacing w:lineRule="auto" w:line="302" w:before="66" w:after="160"/>
        <w:ind w:right="81" w:hanging="0"/>
        <w:rPr>
          <w:rFonts w:ascii="Arial" w:hAnsi="Arial" w:cs="Arial"/>
        </w:rPr>
      </w:pPr>
      <w:r>
        <w:rPr>
          <w:rFonts w:cs="Arial" w:ascii="Arial" w:hAnsi="Arial"/>
        </w:rPr>
        <w:t>Je alergické na potraviny: ........................................................................................................</w:t>
      </w:r>
    </w:p>
    <w:p>
      <w:pPr>
        <w:pStyle w:val="Normal"/>
        <w:spacing w:lineRule="auto" w:line="302" w:before="66" w:after="160"/>
        <w:ind w:right="81" w:hanging="0"/>
        <w:rPr>
          <w:rFonts w:ascii="Arial" w:hAnsi="Arial" w:cs="Arial"/>
        </w:rPr>
      </w:pPr>
      <w:r>
        <w:rPr>
          <w:rFonts w:cs="Arial" w:ascii="Arial" w:hAnsi="Arial"/>
        </w:rPr>
        <w:t>Má s sebou tyto léky………………………………………………………………………………….</w:t>
      </w:r>
    </w:p>
    <w:p>
      <w:pPr>
        <w:pStyle w:val="Normal"/>
        <w:spacing w:lineRule="exact" w:line="200" w:before="4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Možný kontakt na zákonného zástupce dítěte v době konání akce: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>1) Jméno a příjmení…………………………………………………………………………………….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od................................ do ..................................... telefon .......................................................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>2) Jméno a příjmení…………………………………………………………………………………….</w:t>
      </w:r>
    </w:p>
    <w:p>
      <w:pPr>
        <w:pStyle w:val="Normal"/>
        <w:spacing w:before="63" w:after="1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od................................ do ..................................... telefon .......................................................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411480</wp:posOffset>
          </wp:positionH>
          <wp:positionV relativeFrom="paragraph">
            <wp:posOffset>106045</wp:posOffset>
          </wp:positionV>
          <wp:extent cx="609600" cy="876300"/>
          <wp:effectExtent l="0" t="0" r="0" b="0"/>
          <wp:wrapNone/>
          <wp:docPr id="1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spacing w:lineRule="auto" w:line="276"/>
      <w:rPr>
        <w:rFonts w:ascii="Arial" w:hAnsi="Arial" w:cs="Arial"/>
        <w:sz w:val="18"/>
        <w:szCs w:val="18"/>
      </w:rPr>
    </w:pPr>
    <w:r>
      <w:rPr>
        <w:rFonts w:cs="Arial" w:ascii="Arial" w:hAnsi="Arial"/>
        <w:b/>
        <w:sz w:val="18"/>
        <w:szCs w:val="18"/>
      </w:rPr>
      <w:t xml:space="preserve">                                </w:t>
    </w:r>
    <w:r>
      <w:rPr>
        <w:rFonts w:cs="Arial" w:ascii="Arial" w:hAnsi="Arial"/>
        <w:b/>
        <w:sz w:val="18"/>
        <w:szCs w:val="18"/>
      </w:rPr>
      <w:tab/>
      <w:t xml:space="preserve">     Letokruh - středisko volného času Letovice, příspěvková organizace</w:t>
    </w:r>
  </w:p>
  <w:p>
    <w:pPr>
      <w:pStyle w:val="Zhlav"/>
      <w:spacing w:lineRule="auto" w:line="276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                             </w:t>
    </w:r>
    <w:r>
      <w:rPr>
        <w:rFonts w:cs="Arial" w:ascii="Arial" w:hAnsi="Arial"/>
        <w:sz w:val="18"/>
        <w:szCs w:val="18"/>
      </w:rPr>
      <w:t>Tyršova 1069/25, 679 61 Letovice</w:t>
    </w:r>
  </w:p>
  <w:p>
    <w:pPr>
      <w:pStyle w:val="Zhlav"/>
      <w:spacing w:lineRule="auto" w:line="276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                             </w:t>
    </w:r>
    <w:r>
      <w:rPr>
        <w:rFonts w:cs="Arial" w:ascii="Arial" w:hAnsi="Arial"/>
        <w:sz w:val="18"/>
        <w:szCs w:val="18"/>
      </w:rPr>
      <w:t>IČO: 00839809, KB: 17331631/0100, tel.: 731 481 033,</w:t>
    </w:r>
  </w:p>
  <w:p>
    <w:pPr>
      <w:pStyle w:val="Zhlav"/>
      <w:pBdr>
        <w:bottom w:val="single" w:sz="6" w:space="1" w:color="000000"/>
      </w:pBdr>
      <w:spacing w:lineRule="auto" w:line="276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                             </w:t>
    </w:r>
    <w:r>
      <w:rPr>
        <w:rFonts w:cs="Arial" w:ascii="Arial" w:hAnsi="Arial"/>
        <w:sz w:val="18"/>
        <w:szCs w:val="18"/>
      </w:rPr>
      <w:t xml:space="preserve">web: http://www.svcletovice.cz, </w:t>
    </w:r>
    <w:r>
      <w:rPr>
        <w:rFonts w:cs="Arial" w:ascii="Arial" w:hAnsi="Arial"/>
        <w:sz w:val="18"/>
        <w:szCs w:val="18"/>
      </w:rPr>
      <w:t>e-</w:t>
    </w:r>
    <w:r>
      <w:rPr>
        <w:rFonts w:cs="Arial" w:ascii="Arial" w:hAnsi="Arial"/>
        <w:sz w:val="18"/>
        <w:szCs w:val="18"/>
      </w:rPr>
      <w:t>mail: info@svcletovice.cz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23529d"/>
    <w:rPr/>
  </w:style>
  <w:style w:type="character" w:styleId="ZpatChar" w:customStyle="1">
    <w:name w:val="Zápatí Char"/>
    <w:basedOn w:val="DefaultParagraphFont"/>
    <w:uiPriority w:val="99"/>
    <w:qFormat/>
    <w:rsid w:val="0023529d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 PL UKai CN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352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352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LibreOffice/7.4.5.1$Linux_X86_64 LibreOffice_project/9c0871452b3918c1019dde9bfac75448afc4b57f</Application>
  <AppVersion>15.0000</AppVersion>
  <Pages>1</Pages>
  <Words>237</Words>
  <Characters>2215</Characters>
  <CharactersWithSpaces>2589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2022-02-02T08:28:00Z</dcterms:created>
  <dc:creator>Bára</dc:creator>
  <dc:description/>
  <dc:language>cs-CZ</dc:language>
  <cp:lastModifiedBy/>
  <dcterms:modified xsi:type="dcterms:W3CDTF">2023-01-30T12:49:41Z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